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A149" w14:textId="239192F8" w:rsidR="000270DD" w:rsidRDefault="000270DD" w:rsidP="000270DD">
      <w:pPr>
        <w:ind w:firstLine="720"/>
        <w:rPr>
          <w:rFonts w:ascii="Times New Roman" w:hAnsi="Times New Roman" w:cs="Times New Roman"/>
          <w:b/>
          <w:bCs/>
          <w:u w:val="single"/>
        </w:rPr>
      </w:pPr>
      <w:r w:rsidRPr="000270DD">
        <w:rPr>
          <w:rFonts w:ascii="Times New Roman" w:hAnsi="Times New Roman" w:cs="Times New Roman"/>
          <w:b/>
          <w:bCs/>
          <w:u w:val="single"/>
        </w:rPr>
        <w:t xml:space="preserve"> INTERNET SECUR</w:t>
      </w:r>
      <w:r w:rsidR="00121000">
        <w:rPr>
          <w:rFonts w:ascii="Times New Roman" w:hAnsi="Times New Roman" w:cs="Times New Roman"/>
          <w:b/>
          <w:bCs/>
          <w:u w:val="single"/>
        </w:rPr>
        <w:t>IT</w:t>
      </w:r>
      <w:r w:rsidRPr="000270DD">
        <w:rPr>
          <w:rFonts w:ascii="Times New Roman" w:hAnsi="Times New Roman" w:cs="Times New Roman"/>
          <w:b/>
          <w:bCs/>
          <w:u w:val="single"/>
        </w:rPr>
        <w:t>Y ALLIANCE (</w:t>
      </w:r>
      <w:r w:rsidR="003E395A" w:rsidRPr="000270DD">
        <w:rPr>
          <w:rFonts w:ascii="Times New Roman" w:hAnsi="Times New Roman" w:cs="Times New Roman"/>
          <w:b/>
          <w:bCs/>
          <w:u w:val="single"/>
        </w:rPr>
        <w:t>ISA) TOP</w:t>
      </w:r>
      <w:r w:rsidRPr="000270DD">
        <w:rPr>
          <w:rFonts w:ascii="Times New Roman" w:hAnsi="Times New Roman" w:cs="Times New Roman"/>
          <w:b/>
          <w:bCs/>
          <w:u w:val="single"/>
        </w:rPr>
        <w:t xml:space="preserve"> 25 HIGHLIGHTS FOR 2025</w:t>
      </w:r>
    </w:p>
    <w:p w14:paraId="2EB6E2DC" w14:textId="2531467C" w:rsidR="006D147E" w:rsidRDefault="006D147E" w:rsidP="000270DD">
      <w:pPr>
        <w:ind w:firstLine="720"/>
        <w:rPr>
          <w:rFonts w:ascii="Times New Roman" w:hAnsi="Times New Roman" w:cs="Times New Roman"/>
          <w:b/>
          <w:bCs/>
          <w:u w:val="single"/>
        </w:rPr>
      </w:pPr>
      <w:r>
        <w:rPr>
          <w:rFonts w:ascii="Times New Roman" w:hAnsi="Times New Roman" w:cs="Times New Roman"/>
          <w:b/>
          <w:bCs/>
          <w:u w:val="single"/>
        </w:rPr>
        <w:t>ISA GOALS</w:t>
      </w:r>
    </w:p>
    <w:p w14:paraId="6BD91E54" w14:textId="09C62E89" w:rsidR="006D147E" w:rsidRPr="006D147E" w:rsidRDefault="006D147E" w:rsidP="006D147E">
      <w:pPr>
        <w:pStyle w:val="ListParagraph"/>
        <w:numPr>
          <w:ilvl w:val="0"/>
          <w:numId w:val="2"/>
        </w:numPr>
        <w:rPr>
          <w:rFonts w:ascii="Times New Roman" w:hAnsi="Times New Roman" w:cs="Times New Roman"/>
          <w:b/>
          <w:bCs/>
        </w:rPr>
      </w:pPr>
      <w:r w:rsidRPr="006D147E">
        <w:rPr>
          <w:rFonts w:ascii="Times New Roman" w:hAnsi="Times New Roman" w:cs="Times New Roman"/>
          <w:b/>
          <w:bCs/>
        </w:rPr>
        <w:t>Thought Leadership</w:t>
      </w:r>
    </w:p>
    <w:p w14:paraId="369F4F5D" w14:textId="30967E18" w:rsidR="006D147E" w:rsidRPr="006D147E" w:rsidRDefault="006D147E" w:rsidP="006D147E">
      <w:pPr>
        <w:pStyle w:val="ListParagraph"/>
        <w:numPr>
          <w:ilvl w:val="0"/>
          <w:numId w:val="2"/>
        </w:numPr>
        <w:rPr>
          <w:rFonts w:ascii="Times New Roman" w:hAnsi="Times New Roman" w:cs="Times New Roman"/>
          <w:b/>
          <w:bCs/>
        </w:rPr>
      </w:pPr>
      <w:r w:rsidRPr="006D147E">
        <w:rPr>
          <w:rFonts w:ascii="Times New Roman" w:hAnsi="Times New Roman" w:cs="Times New Roman"/>
          <w:b/>
          <w:bCs/>
        </w:rPr>
        <w:t>Policy Advocacy</w:t>
      </w:r>
    </w:p>
    <w:p w14:paraId="202046B3" w14:textId="24E5E401" w:rsidR="006D147E" w:rsidRPr="006D147E" w:rsidRDefault="006D147E" w:rsidP="006D147E">
      <w:pPr>
        <w:pStyle w:val="ListParagraph"/>
        <w:numPr>
          <w:ilvl w:val="0"/>
          <w:numId w:val="2"/>
        </w:numPr>
        <w:rPr>
          <w:rFonts w:ascii="Times New Roman" w:hAnsi="Times New Roman" w:cs="Times New Roman"/>
          <w:b/>
          <w:bCs/>
        </w:rPr>
      </w:pPr>
      <w:r w:rsidRPr="006D147E">
        <w:rPr>
          <w:rFonts w:ascii="Times New Roman" w:hAnsi="Times New Roman" w:cs="Times New Roman"/>
          <w:b/>
          <w:bCs/>
        </w:rPr>
        <w:t>Developing best practices</w:t>
      </w:r>
    </w:p>
    <w:p w14:paraId="0298F80E" w14:textId="15D2D5F0" w:rsidR="006D147E" w:rsidRPr="006D147E" w:rsidRDefault="006D147E" w:rsidP="006D147E">
      <w:pPr>
        <w:pStyle w:val="ListParagraph"/>
        <w:numPr>
          <w:ilvl w:val="0"/>
          <w:numId w:val="2"/>
        </w:numPr>
        <w:rPr>
          <w:rFonts w:ascii="Times New Roman" w:hAnsi="Times New Roman" w:cs="Times New Roman"/>
          <w:b/>
          <w:bCs/>
        </w:rPr>
      </w:pPr>
      <w:r w:rsidRPr="006D147E">
        <w:rPr>
          <w:rFonts w:ascii="Times New Roman" w:hAnsi="Times New Roman" w:cs="Times New Roman"/>
          <w:b/>
          <w:bCs/>
        </w:rPr>
        <w:t>Keeping the ISA strong</w:t>
      </w:r>
    </w:p>
    <w:p w14:paraId="40DCD9DE" w14:textId="7110A275" w:rsidR="006D147E" w:rsidRPr="006D147E" w:rsidRDefault="006D147E" w:rsidP="000270DD">
      <w:pPr>
        <w:ind w:firstLine="720"/>
        <w:rPr>
          <w:rFonts w:ascii="Times New Roman" w:hAnsi="Times New Roman" w:cs="Times New Roman"/>
          <w:b/>
          <w:bCs/>
        </w:rPr>
      </w:pPr>
      <w:r>
        <w:rPr>
          <w:rFonts w:ascii="Times New Roman" w:hAnsi="Times New Roman" w:cs="Times New Roman"/>
          <w:b/>
          <w:bCs/>
        </w:rPr>
        <w:t>THOUGHT LEADERSHIP/BEST PRACTICES</w:t>
      </w:r>
    </w:p>
    <w:p w14:paraId="6255CB2F" w14:textId="6A9428AF" w:rsidR="00622942" w:rsidRPr="006D147E" w:rsidRDefault="000270DD" w:rsidP="000270DD">
      <w:pPr>
        <w:pStyle w:val="ListParagraph"/>
        <w:numPr>
          <w:ilvl w:val="0"/>
          <w:numId w:val="1"/>
        </w:numPr>
        <w:rPr>
          <w:rFonts w:ascii="Times New Roman" w:hAnsi="Times New Roman" w:cs="Times New Roman"/>
          <w:b/>
          <w:bCs/>
          <w:u w:val="single"/>
        </w:rPr>
      </w:pPr>
      <w:r>
        <w:rPr>
          <w:rFonts w:ascii="Times New Roman" w:hAnsi="Times New Roman" w:cs="Times New Roman"/>
          <w:b/>
          <w:bCs/>
        </w:rPr>
        <w:t xml:space="preserve">National Association of Corporate Directors (NACD) and </w:t>
      </w:r>
      <w:r w:rsidR="006D19B3">
        <w:rPr>
          <w:rFonts w:ascii="Times New Roman" w:hAnsi="Times New Roman" w:cs="Times New Roman"/>
          <w:b/>
          <w:bCs/>
        </w:rPr>
        <w:t xml:space="preserve">ISA </w:t>
      </w:r>
      <w:r>
        <w:rPr>
          <w:rFonts w:ascii="Times New Roman" w:hAnsi="Times New Roman" w:cs="Times New Roman"/>
          <w:b/>
          <w:bCs/>
        </w:rPr>
        <w:t>complete 5</w:t>
      </w:r>
      <w:r w:rsidRPr="000270DD">
        <w:rPr>
          <w:rFonts w:ascii="Times New Roman" w:hAnsi="Times New Roman" w:cs="Times New Roman"/>
          <w:b/>
          <w:bCs/>
          <w:vertAlign w:val="superscript"/>
        </w:rPr>
        <w:t>th</w:t>
      </w:r>
      <w:r>
        <w:rPr>
          <w:rFonts w:ascii="Times New Roman" w:hAnsi="Times New Roman" w:cs="Times New Roman"/>
          <w:b/>
          <w:bCs/>
        </w:rPr>
        <w:t xml:space="preserve"> edition of the </w:t>
      </w:r>
      <w:r w:rsidRPr="00622942">
        <w:rPr>
          <w:rFonts w:ascii="Times New Roman" w:hAnsi="Times New Roman" w:cs="Times New Roman"/>
          <w:b/>
          <w:bCs/>
          <w:u w:val="single"/>
        </w:rPr>
        <w:t>Cyber Risk Oversight Handbook for Corporate Boards.</w:t>
      </w:r>
      <w:r>
        <w:rPr>
          <w:rFonts w:ascii="Times New Roman" w:hAnsi="Times New Roman" w:cs="Times New Roman"/>
          <w:b/>
          <w:bCs/>
        </w:rPr>
        <w:t xml:space="preserve"> </w:t>
      </w:r>
      <w:r w:rsidR="000E586F">
        <w:rPr>
          <w:rFonts w:ascii="Times New Roman" w:hAnsi="Times New Roman" w:cs="Times New Roman"/>
        </w:rPr>
        <w:t>Written</w:t>
      </w:r>
      <w:r w:rsidR="00622942">
        <w:rPr>
          <w:rFonts w:ascii="Times New Roman" w:hAnsi="Times New Roman" w:cs="Times New Roman"/>
        </w:rPr>
        <w:t xml:space="preserve"> primarily by ISA board</w:t>
      </w:r>
      <w:r w:rsidR="000E586F">
        <w:rPr>
          <w:rFonts w:ascii="Times New Roman" w:hAnsi="Times New Roman" w:cs="Times New Roman"/>
        </w:rPr>
        <w:t xml:space="preserve"> m</w:t>
      </w:r>
      <w:r w:rsidR="00622942">
        <w:rPr>
          <w:rFonts w:ascii="Times New Roman" w:hAnsi="Times New Roman" w:cs="Times New Roman"/>
        </w:rPr>
        <w:t>embers</w:t>
      </w:r>
      <w:r w:rsidR="000E586F">
        <w:rPr>
          <w:rFonts w:ascii="Times New Roman" w:hAnsi="Times New Roman" w:cs="Times New Roman"/>
        </w:rPr>
        <w:t xml:space="preserve">, </w:t>
      </w:r>
      <w:r w:rsidR="00622942" w:rsidRPr="00622942">
        <w:rPr>
          <w:rFonts w:ascii="Times New Roman" w:hAnsi="Times New Roman" w:cs="Times New Roman"/>
          <w:u w:val="single"/>
        </w:rPr>
        <w:t>The Journal of Cybersecurity</w:t>
      </w:r>
      <w:r w:rsidR="00622942">
        <w:rPr>
          <w:rFonts w:ascii="Times New Roman" w:hAnsi="Times New Roman" w:cs="Times New Roman"/>
        </w:rPr>
        <w:t xml:space="preserve"> has called the NACD-ISA Handbook the </w:t>
      </w:r>
      <w:r w:rsidR="000E586F">
        <w:rPr>
          <w:rFonts w:ascii="Times New Roman" w:hAnsi="Times New Roman" w:cs="Times New Roman"/>
        </w:rPr>
        <w:t xml:space="preserve">de </w:t>
      </w:r>
      <w:r w:rsidR="00622942">
        <w:rPr>
          <w:rFonts w:ascii="Times New Roman" w:hAnsi="Times New Roman" w:cs="Times New Roman"/>
        </w:rPr>
        <w:t xml:space="preserve">facto international standard for corporate oversight of cybersecurity.” </w:t>
      </w:r>
      <w:r w:rsidR="006D19B3">
        <w:rPr>
          <w:rFonts w:ascii="Times New Roman" w:hAnsi="Times New Roman" w:cs="Times New Roman"/>
        </w:rPr>
        <w:t xml:space="preserve">The NACD board committee review reports this edition </w:t>
      </w:r>
      <w:r w:rsidR="000E586F">
        <w:rPr>
          <w:rFonts w:ascii="Times New Roman" w:hAnsi="Times New Roman" w:cs="Times New Roman"/>
        </w:rPr>
        <w:t xml:space="preserve">as </w:t>
      </w:r>
      <w:r w:rsidR="006D19B3">
        <w:rPr>
          <w:rFonts w:ascii="Times New Roman" w:hAnsi="Times New Roman" w:cs="Times New Roman"/>
        </w:rPr>
        <w:t>“transformative.”</w:t>
      </w:r>
    </w:p>
    <w:p w14:paraId="35CBF283" w14:textId="77777777" w:rsidR="006D147E" w:rsidRPr="006D147E" w:rsidRDefault="006D147E" w:rsidP="006D147E">
      <w:pPr>
        <w:pStyle w:val="ListParagraph"/>
        <w:rPr>
          <w:rFonts w:ascii="Times New Roman" w:hAnsi="Times New Roman" w:cs="Times New Roman"/>
          <w:b/>
          <w:bCs/>
          <w:u w:val="single"/>
        </w:rPr>
      </w:pPr>
    </w:p>
    <w:p w14:paraId="24F41EC4" w14:textId="68575E35" w:rsidR="006D147E" w:rsidRPr="006D147E" w:rsidRDefault="006D147E" w:rsidP="006D147E">
      <w:pPr>
        <w:pStyle w:val="ListParagraph"/>
        <w:numPr>
          <w:ilvl w:val="0"/>
          <w:numId w:val="1"/>
        </w:numPr>
        <w:rPr>
          <w:b/>
          <w:bCs/>
          <w:u w:val="single"/>
        </w:rPr>
      </w:pPr>
      <w:r w:rsidRPr="00225C13">
        <w:rPr>
          <w:b/>
          <w:bCs/>
        </w:rPr>
        <w:t xml:space="preserve">DHS Cybersecurity and Infrastructure Security Agency (CISA) </w:t>
      </w:r>
      <w:proofErr w:type="gramStart"/>
      <w:r w:rsidRPr="00225C13">
        <w:rPr>
          <w:b/>
          <w:bCs/>
        </w:rPr>
        <w:t>agree</w:t>
      </w:r>
      <w:r>
        <w:rPr>
          <w:b/>
          <w:bCs/>
        </w:rPr>
        <w:t>s</w:t>
      </w:r>
      <w:proofErr w:type="gramEnd"/>
      <w:r w:rsidRPr="00225C13">
        <w:rPr>
          <w:b/>
          <w:bCs/>
        </w:rPr>
        <w:t xml:space="preserve"> to endorse the NACD-ISA Handbook. </w:t>
      </w:r>
      <w:r w:rsidRPr="00225C13">
        <w:t xml:space="preserve">DHS has agreed to provide the forward for the NACD-ISA handbook the fifth time, and spanning 4 different Presidential Administrations, </w:t>
      </w:r>
    </w:p>
    <w:p w14:paraId="2C36ABEC" w14:textId="77777777" w:rsidR="006D147E" w:rsidRPr="006D147E" w:rsidRDefault="006D147E" w:rsidP="006D147E">
      <w:pPr>
        <w:rPr>
          <w:b/>
          <w:bCs/>
          <w:u w:val="single"/>
        </w:rPr>
      </w:pPr>
    </w:p>
    <w:p w14:paraId="187FF89C" w14:textId="2662EF29" w:rsidR="006D147E" w:rsidRPr="006D147E" w:rsidRDefault="006D147E" w:rsidP="006D147E">
      <w:pPr>
        <w:pStyle w:val="ListParagraph"/>
        <w:numPr>
          <w:ilvl w:val="0"/>
          <w:numId w:val="1"/>
        </w:numPr>
        <w:rPr>
          <w:rFonts w:ascii="Times New Roman" w:hAnsi="Times New Roman" w:cs="Times New Roman"/>
          <w:u w:val="single"/>
        </w:rPr>
      </w:pPr>
      <w:r>
        <w:rPr>
          <w:rFonts w:ascii="Times New Roman" w:hAnsi="Times New Roman" w:cs="Times New Roman"/>
          <w:b/>
          <w:bCs/>
        </w:rPr>
        <w:t xml:space="preserve">FBI endorses NACD-ISA 2026 Handbook </w:t>
      </w:r>
      <w:r w:rsidRPr="006D147E">
        <w:rPr>
          <w:rFonts w:ascii="Times New Roman" w:hAnsi="Times New Roman" w:cs="Times New Roman"/>
        </w:rPr>
        <w:t xml:space="preserve">For third consecutive edition FBI joins ISA and NACD </w:t>
      </w:r>
      <w:r>
        <w:rPr>
          <w:rFonts w:ascii="Times New Roman" w:hAnsi="Times New Roman" w:cs="Times New Roman"/>
        </w:rPr>
        <w:t>to promote handbook</w:t>
      </w:r>
    </w:p>
    <w:p w14:paraId="77B132C4" w14:textId="77777777" w:rsidR="006D147E" w:rsidRPr="006D147E" w:rsidRDefault="006D147E" w:rsidP="006D147E">
      <w:pPr>
        <w:rPr>
          <w:rFonts w:ascii="Times New Roman" w:hAnsi="Times New Roman" w:cs="Times New Roman"/>
          <w:u w:val="single"/>
        </w:rPr>
      </w:pPr>
    </w:p>
    <w:p w14:paraId="0627EE80" w14:textId="71648396" w:rsidR="006D147E" w:rsidRPr="006D147E" w:rsidRDefault="006D147E" w:rsidP="006D147E">
      <w:pPr>
        <w:pStyle w:val="ListParagraph"/>
        <w:numPr>
          <w:ilvl w:val="0"/>
          <w:numId w:val="1"/>
        </w:numPr>
        <w:rPr>
          <w:rFonts w:ascii="Times New Roman" w:hAnsi="Times New Roman" w:cs="Times New Roman"/>
          <w:b/>
          <w:bCs/>
          <w:u w:val="single"/>
        </w:rPr>
      </w:pPr>
      <w:r>
        <w:rPr>
          <w:rFonts w:ascii="Times New Roman" w:hAnsi="Times New Roman" w:cs="Times New Roman"/>
          <w:b/>
          <w:bCs/>
        </w:rPr>
        <w:t xml:space="preserve">US Secrete Service endorses 2026 NACD-ISA handbook </w:t>
      </w:r>
      <w:r>
        <w:rPr>
          <w:rFonts w:ascii="Times New Roman" w:hAnsi="Times New Roman" w:cs="Times New Roman"/>
        </w:rPr>
        <w:t xml:space="preserve">provides a separate </w:t>
      </w:r>
      <w:proofErr w:type="gramStart"/>
      <w:r>
        <w:rPr>
          <w:rFonts w:ascii="Times New Roman" w:hAnsi="Times New Roman" w:cs="Times New Roman"/>
        </w:rPr>
        <w:t>tool-kit</w:t>
      </w:r>
      <w:proofErr w:type="gramEnd"/>
      <w:r>
        <w:rPr>
          <w:rFonts w:ascii="Times New Roman" w:hAnsi="Times New Roman" w:cs="Times New Roman"/>
        </w:rPr>
        <w:t xml:space="preserve"> on individual board member protections vs cyber risk</w:t>
      </w:r>
    </w:p>
    <w:p w14:paraId="13C47B70" w14:textId="77777777" w:rsidR="006D147E" w:rsidRPr="006D147E" w:rsidRDefault="006D147E" w:rsidP="006D147E">
      <w:pPr>
        <w:pStyle w:val="ListParagraph"/>
        <w:rPr>
          <w:rFonts w:ascii="Times New Roman" w:hAnsi="Times New Roman" w:cs="Times New Roman"/>
          <w:b/>
          <w:bCs/>
          <w:u w:val="single"/>
        </w:rPr>
      </w:pPr>
    </w:p>
    <w:p w14:paraId="5B1D72A8" w14:textId="0931EAB5" w:rsidR="006D147E" w:rsidRPr="006D147E" w:rsidRDefault="006D147E" w:rsidP="006D147E">
      <w:pPr>
        <w:pStyle w:val="ListParagraph"/>
        <w:numPr>
          <w:ilvl w:val="0"/>
          <w:numId w:val="1"/>
        </w:numPr>
        <w:rPr>
          <w:rFonts w:ascii="Times New Roman" w:hAnsi="Times New Roman" w:cs="Times New Roman"/>
          <w:b/>
          <w:bCs/>
        </w:rPr>
      </w:pPr>
      <w:r w:rsidRPr="00F743E5">
        <w:rPr>
          <w:rFonts w:ascii="Times New Roman" w:hAnsi="Times New Roman" w:cs="Times New Roman"/>
          <w:b/>
          <w:bCs/>
        </w:rPr>
        <w:t>NACD and ISA Develop Comprehensive, Nation-wide strategy to Promote the NACD-ISA Handbook</w:t>
      </w:r>
      <w:r>
        <w:rPr>
          <w:rFonts w:ascii="Times New Roman" w:hAnsi="Times New Roman" w:cs="Times New Roman"/>
          <w:b/>
          <w:bCs/>
        </w:rPr>
        <w:t xml:space="preserve">.  </w:t>
      </w:r>
      <w:r>
        <w:rPr>
          <w:rFonts w:ascii="Times New Roman" w:hAnsi="Times New Roman" w:cs="Times New Roman"/>
        </w:rPr>
        <w:t xml:space="preserve">NACD and ISA have crafted an extensive promotional campaign which will kick off with a press event in April to be followed by NACD Master classes folding in the handbook, concentrated social and traditional media outreach local events built around the handbook at NACD’s local chapter organizations and involving ISA board members as their schedule allows. </w:t>
      </w:r>
    </w:p>
    <w:p w14:paraId="3B6631F8" w14:textId="77777777" w:rsidR="006D147E" w:rsidRDefault="006D147E" w:rsidP="00622942">
      <w:pPr>
        <w:pStyle w:val="ListParagraph"/>
        <w:rPr>
          <w:rFonts w:ascii="Times New Roman" w:hAnsi="Times New Roman" w:cs="Times New Roman"/>
          <w:b/>
          <w:bCs/>
          <w:u w:val="single"/>
        </w:rPr>
      </w:pPr>
    </w:p>
    <w:p w14:paraId="686D0A56" w14:textId="05021181" w:rsidR="00622942" w:rsidRDefault="006D147E" w:rsidP="00622942">
      <w:pPr>
        <w:pStyle w:val="ListParagraph"/>
        <w:rPr>
          <w:rFonts w:ascii="Times New Roman" w:hAnsi="Times New Roman" w:cs="Times New Roman"/>
          <w:b/>
          <w:bCs/>
          <w:u w:val="single"/>
        </w:rPr>
      </w:pPr>
      <w:r>
        <w:rPr>
          <w:rFonts w:ascii="Times New Roman" w:hAnsi="Times New Roman" w:cs="Times New Roman"/>
          <w:b/>
          <w:bCs/>
          <w:u w:val="single"/>
        </w:rPr>
        <w:t>THOUGHT LEADERSHIP POLICY ADVOCACY</w:t>
      </w:r>
    </w:p>
    <w:p w14:paraId="19C0657C" w14:textId="77777777" w:rsidR="006D147E" w:rsidRPr="00622942" w:rsidRDefault="006D147E" w:rsidP="00622942">
      <w:pPr>
        <w:pStyle w:val="ListParagraph"/>
        <w:rPr>
          <w:rFonts w:ascii="Times New Roman" w:hAnsi="Times New Roman" w:cs="Times New Roman"/>
          <w:b/>
          <w:bCs/>
          <w:u w:val="single"/>
        </w:rPr>
      </w:pPr>
    </w:p>
    <w:p w14:paraId="19608765" w14:textId="4A924F00" w:rsidR="00225C13" w:rsidRPr="002819FC" w:rsidRDefault="000270DD" w:rsidP="00225C13">
      <w:pPr>
        <w:pStyle w:val="ListParagraph"/>
        <w:numPr>
          <w:ilvl w:val="0"/>
          <w:numId w:val="1"/>
        </w:numPr>
        <w:rPr>
          <w:rFonts w:ascii="Times New Roman" w:hAnsi="Times New Roman" w:cs="Times New Roman"/>
          <w:b/>
          <w:bCs/>
          <w:u w:val="single"/>
        </w:rPr>
      </w:pPr>
      <w:r w:rsidRPr="000270DD">
        <w:rPr>
          <w:rFonts w:ascii="Times New Roman" w:hAnsi="Times New Roman" w:cs="Times New Roman"/>
          <w:b/>
          <w:bCs/>
        </w:rPr>
        <w:t xml:space="preserve">Senator James Lankford </w:t>
      </w:r>
      <w:r w:rsidR="000E586F">
        <w:rPr>
          <w:rFonts w:ascii="Times New Roman" w:hAnsi="Times New Roman" w:cs="Times New Roman"/>
          <w:b/>
          <w:bCs/>
        </w:rPr>
        <w:t xml:space="preserve">(R-OK) </w:t>
      </w:r>
      <w:r w:rsidR="00622942">
        <w:rPr>
          <w:rFonts w:ascii="Times New Roman" w:hAnsi="Times New Roman" w:cs="Times New Roman"/>
          <w:b/>
          <w:bCs/>
        </w:rPr>
        <w:t xml:space="preserve">is guest of honor at </w:t>
      </w:r>
      <w:r w:rsidRPr="000270DD">
        <w:rPr>
          <w:rFonts w:ascii="Times New Roman" w:hAnsi="Times New Roman" w:cs="Times New Roman"/>
          <w:b/>
          <w:bCs/>
        </w:rPr>
        <w:t xml:space="preserve">ISA board of </w:t>
      </w:r>
      <w:r w:rsidR="0078210B">
        <w:rPr>
          <w:rFonts w:ascii="Times New Roman" w:hAnsi="Times New Roman" w:cs="Times New Roman"/>
          <w:b/>
          <w:bCs/>
        </w:rPr>
        <w:t>d</w:t>
      </w:r>
      <w:r w:rsidRPr="000270DD">
        <w:rPr>
          <w:rFonts w:ascii="Times New Roman" w:hAnsi="Times New Roman" w:cs="Times New Roman"/>
          <w:b/>
          <w:bCs/>
        </w:rPr>
        <w:t xml:space="preserve">irectors </w:t>
      </w:r>
      <w:r w:rsidR="0078210B">
        <w:rPr>
          <w:rFonts w:ascii="Times New Roman" w:hAnsi="Times New Roman" w:cs="Times New Roman"/>
          <w:b/>
          <w:bCs/>
        </w:rPr>
        <w:t xml:space="preserve">fall </w:t>
      </w:r>
      <w:r w:rsidR="00622942">
        <w:rPr>
          <w:rFonts w:ascii="Times New Roman" w:hAnsi="Times New Roman" w:cs="Times New Roman"/>
          <w:b/>
          <w:bCs/>
        </w:rPr>
        <w:t xml:space="preserve">Salon dinner. </w:t>
      </w:r>
      <w:r>
        <w:rPr>
          <w:rFonts w:ascii="Times New Roman" w:hAnsi="Times New Roman" w:cs="Times New Roman"/>
        </w:rPr>
        <w:t>Sen.</w:t>
      </w:r>
      <w:r w:rsidR="00622942">
        <w:rPr>
          <w:rFonts w:ascii="Times New Roman" w:hAnsi="Times New Roman" w:cs="Times New Roman"/>
        </w:rPr>
        <w:t xml:space="preserve"> Lankford, a member of the Senate Leadership team, senior Member </w:t>
      </w:r>
      <w:r w:rsidR="00622942">
        <w:rPr>
          <w:rFonts w:ascii="Times New Roman" w:hAnsi="Times New Roman" w:cs="Times New Roman"/>
        </w:rPr>
        <w:lastRenderedPageBreak/>
        <w:t xml:space="preserve">on the Homeland Security and Intelligence Committees, </w:t>
      </w:r>
      <w:r w:rsidR="004D2349">
        <w:rPr>
          <w:rFonts w:ascii="Times New Roman" w:hAnsi="Times New Roman" w:cs="Times New Roman"/>
        </w:rPr>
        <w:t xml:space="preserve">actively participated </w:t>
      </w:r>
      <w:r w:rsidR="00622942">
        <w:rPr>
          <w:rFonts w:ascii="Times New Roman" w:hAnsi="Times New Roman" w:cs="Times New Roman"/>
        </w:rPr>
        <w:t>in a 2-hour discussion of ISA policy priorities and pledged to engage on the ISA agenda</w:t>
      </w:r>
      <w:r w:rsidR="006D19B3">
        <w:rPr>
          <w:rFonts w:ascii="Times New Roman" w:hAnsi="Times New Roman" w:cs="Times New Roman"/>
        </w:rPr>
        <w:t>.</w:t>
      </w:r>
      <w:r w:rsidR="00622942">
        <w:rPr>
          <w:rFonts w:ascii="Times New Roman" w:hAnsi="Times New Roman" w:cs="Times New Roman"/>
        </w:rPr>
        <w:t xml:space="preserve"> </w:t>
      </w:r>
    </w:p>
    <w:p w14:paraId="2D303700" w14:textId="77777777" w:rsidR="00DF6927" w:rsidRPr="002819FC" w:rsidRDefault="00DF6927" w:rsidP="00225C13">
      <w:pPr>
        <w:pStyle w:val="ListParagraph"/>
        <w:rPr>
          <w:rFonts w:ascii="Times New Roman" w:hAnsi="Times New Roman" w:cs="Times New Roman"/>
          <w:b/>
          <w:bCs/>
          <w:u w:val="single"/>
        </w:rPr>
      </w:pPr>
    </w:p>
    <w:p w14:paraId="5DD096B9" w14:textId="77777777" w:rsidR="000F016D" w:rsidRPr="002819FC" w:rsidRDefault="00DF6927" w:rsidP="00DF6927">
      <w:pPr>
        <w:pStyle w:val="ListParagraph"/>
        <w:numPr>
          <w:ilvl w:val="0"/>
          <w:numId w:val="1"/>
        </w:numPr>
        <w:rPr>
          <w:rFonts w:ascii="Times New Roman" w:hAnsi="Times New Roman" w:cs="Times New Roman"/>
          <w:b/>
          <w:bCs/>
          <w:u w:val="single"/>
        </w:rPr>
      </w:pPr>
      <w:r>
        <w:rPr>
          <w:rFonts w:ascii="Times New Roman" w:hAnsi="Times New Roman" w:cs="Times New Roman"/>
          <w:b/>
          <w:bCs/>
        </w:rPr>
        <w:t>ISA Submits to the White House Office of the National Cyber Director (ONCD) its “Zero-Cost Plan for Cybersecurity.”</w:t>
      </w:r>
      <w:r>
        <w:rPr>
          <w:rFonts w:ascii="Times New Roman" w:hAnsi="Times New Roman" w:cs="Times New Roman"/>
        </w:rPr>
        <w:t xml:space="preserve"> Appreciating the existing political climate ISA proposes to ONCD </w:t>
      </w:r>
      <w:r w:rsidR="004D2349">
        <w:rPr>
          <w:rFonts w:ascii="Times New Roman" w:hAnsi="Times New Roman" w:cs="Times New Roman"/>
        </w:rPr>
        <w:t>five</w:t>
      </w:r>
      <w:r>
        <w:rPr>
          <w:rFonts w:ascii="Times New Roman" w:hAnsi="Times New Roman" w:cs="Times New Roman"/>
        </w:rPr>
        <w:t xml:space="preserve"> priority issues that are politically viable, low/no cost and can provide substantial improvements in cybersecurity. Agenda includes eliminating duplicative cybersecurity regulation, placing all remaining regulation on a cost benefit basis, reauthorizing and modernizing the 2015 Information Sharing Act, Modernizing Workforce development via PIVOTT Act and creating a cyber macro-economic</w:t>
      </w:r>
      <w:r w:rsidR="004D2349">
        <w:rPr>
          <w:rFonts w:ascii="Times New Roman" w:hAnsi="Times New Roman" w:cs="Times New Roman"/>
        </w:rPr>
        <w:t xml:space="preserve"> </w:t>
      </w:r>
      <w:r>
        <w:rPr>
          <w:rFonts w:ascii="Times New Roman" w:hAnsi="Times New Roman" w:cs="Times New Roman"/>
        </w:rPr>
        <w:t>model</w:t>
      </w:r>
      <w:r w:rsidR="004D2349">
        <w:rPr>
          <w:rFonts w:ascii="Times New Roman" w:hAnsi="Times New Roman" w:cs="Times New Roman"/>
        </w:rPr>
        <w:t>.</w:t>
      </w:r>
    </w:p>
    <w:p w14:paraId="396170C5" w14:textId="4E5768C1" w:rsidR="00E35F61" w:rsidRPr="002819FC" w:rsidRDefault="00DF6927" w:rsidP="002819FC">
      <w:pPr>
        <w:pStyle w:val="ListParagraph"/>
        <w:rPr>
          <w:rFonts w:ascii="Times New Roman" w:hAnsi="Times New Roman" w:cs="Times New Roman"/>
          <w:b/>
          <w:bCs/>
          <w:u w:val="single"/>
        </w:rPr>
      </w:pPr>
      <w:r>
        <w:rPr>
          <w:rFonts w:ascii="Times New Roman" w:hAnsi="Times New Roman" w:cs="Times New Roman"/>
        </w:rPr>
        <w:t xml:space="preserve">   </w:t>
      </w:r>
    </w:p>
    <w:p w14:paraId="27EDB9C5" w14:textId="0B7C8B8F" w:rsidR="002819FC" w:rsidRPr="002819FC" w:rsidRDefault="00E35F61" w:rsidP="002819FC">
      <w:pPr>
        <w:pStyle w:val="ListParagraph"/>
        <w:numPr>
          <w:ilvl w:val="0"/>
          <w:numId w:val="1"/>
        </w:numPr>
        <w:rPr>
          <w:rFonts w:ascii="Times New Roman" w:hAnsi="Times New Roman" w:cs="Times New Roman"/>
          <w:b/>
          <w:bCs/>
          <w:u w:val="single"/>
        </w:rPr>
      </w:pPr>
      <w:r>
        <w:rPr>
          <w:rFonts w:ascii="Times New Roman" w:hAnsi="Times New Roman" w:cs="Times New Roman"/>
          <w:b/>
          <w:bCs/>
        </w:rPr>
        <w:t xml:space="preserve">Fulfilling a promise </w:t>
      </w:r>
      <w:r w:rsidRPr="002005B6">
        <w:rPr>
          <w:rFonts w:ascii="Times New Roman" w:hAnsi="Times New Roman" w:cs="Times New Roman"/>
          <w:b/>
          <w:bCs/>
        </w:rPr>
        <w:t xml:space="preserve">House Homeland Security Committee </w:t>
      </w:r>
      <w:r>
        <w:rPr>
          <w:rFonts w:ascii="Times New Roman" w:hAnsi="Times New Roman" w:cs="Times New Roman"/>
          <w:b/>
          <w:bCs/>
        </w:rPr>
        <w:t xml:space="preserve">Chairman Mark Green made to ISA board at 2024 Salon dinner, House Homeland </w:t>
      </w:r>
      <w:r w:rsidR="0010460E">
        <w:rPr>
          <w:rFonts w:ascii="Times New Roman" w:hAnsi="Times New Roman" w:cs="Times New Roman"/>
          <w:b/>
          <w:bCs/>
        </w:rPr>
        <w:t>Security</w:t>
      </w:r>
      <w:r>
        <w:rPr>
          <w:rFonts w:ascii="Times New Roman" w:hAnsi="Times New Roman" w:cs="Times New Roman"/>
          <w:b/>
          <w:bCs/>
        </w:rPr>
        <w:t xml:space="preserve"> Committee </w:t>
      </w:r>
      <w:r w:rsidRPr="002005B6">
        <w:rPr>
          <w:rFonts w:ascii="Times New Roman" w:hAnsi="Times New Roman" w:cs="Times New Roman"/>
          <w:b/>
          <w:bCs/>
        </w:rPr>
        <w:t xml:space="preserve">approves ISA inspired </w:t>
      </w:r>
      <w:r>
        <w:rPr>
          <w:rFonts w:ascii="Times New Roman" w:hAnsi="Times New Roman" w:cs="Times New Roman"/>
          <w:b/>
          <w:bCs/>
        </w:rPr>
        <w:t xml:space="preserve">legislation on </w:t>
      </w:r>
      <w:r w:rsidRPr="002005B6">
        <w:rPr>
          <w:rFonts w:ascii="Times New Roman" w:hAnsi="Times New Roman" w:cs="Times New Roman"/>
          <w:b/>
          <w:bCs/>
        </w:rPr>
        <w:t>workforce development bil</w:t>
      </w:r>
      <w:r>
        <w:rPr>
          <w:rFonts w:ascii="Times New Roman" w:hAnsi="Times New Roman" w:cs="Times New Roman"/>
          <w:b/>
          <w:bCs/>
        </w:rPr>
        <w:t xml:space="preserve">l. </w:t>
      </w:r>
      <w:r>
        <w:rPr>
          <w:rFonts w:ascii="Times New Roman" w:hAnsi="Times New Roman" w:cs="Times New Roman"/>
        </w:rPr>
        <w:t xml:space="preserve">The PIVOTT Act is based on ISA’s proposal to create a virtual cybersecurity academy. White House </w:t>
      </w:r>
      <w:r w:rsidR="0010460E">
        <w:rPr>
          <w:rFonts w:ascii="Times New Roman" w:hAnsi="Times New Roman" w:cs="Times New Roman"/>
        </w:rPr>
        <w:t>Cybersecurity</w:t>
      </w:r>
      <w:r>
        <w:rPr>
          <w:rFonts w:ascii="Times New Roman" w:hAnsi="Times New Roman" w:cs="Times New Roman"/>
        </w:rPr>
        <w:t xml:space="preserve"> Director </w:t>
      </w:r>
      <w:r w:rsidR="0010460E">
        <w:rPr>
          <w:rFonts w:ascii="Times New Roman" w:hAnsi="Times New Roman" w:cs="Times New Roman"/>
        </w:rPr>
        <w:t>Cairncross</w:t>
      </w:r>
      <w:r>
        <w:rPr>
          <w:rFonts w:ascii="Times New Roman" w:hAnsi="Times New Roman" w:cs="Times New Roman"/>
        </w:rPr>
        <w:t xml:space="preserve"> promotes academy prospect in public comments on Admi</w:t>
      </w:r>
      <w:r w:rsidR="0010460E">
        <w:rPr>
          <w:rFonts w:ascii="Times New Roman" w:hAnsi="Times New Roman" w:cs="Times New Roman"/>
        </w:rPr>
        <w:t>ni</w:t>
      </w:r>
      <w:r>
        <w:rPr>
          <w:rFonts w:ascii="Times New Roman" w:hAnsi="Times New Roman" w:cs="Times New Roman"/>
        </w:rPr>
        <w:t xml:space="preserve">stration Cyber strategy. </w:t>
      </w:r>
      <w:r w:rsidRPr="002819FC">
        <w:rPr>
          <w:rFonts w:ascii="Times New Roman" w:hAnsi="Times New Roman" w:cs="Times New Roman"/>
        </w:rPr>
        <w:t>ISA is currently working to adjust the bill in response to AI impacts on the cyber workforce.</w:t>
      </w:r>
    </w:p>
    <w:p w14:paraId="774D1B72" w14:textId="77777777" w:rsidR="002819FC" w:rsidRPr="002819FC" w:rsidRDefault="002819FC" w:rsidP="002819FC">
      <w:pPr>
        <w:rPr>
          <w:rFonts w:ascii="Times New Roman" w:hAnsi="Times New Roman" w:cs="Times New Roman"/>
          <w:b/>
          <w:bCs/>
          <w:u w:val="single"/>
        </w:rPr>
      </w:pPr>
    </w:p>
    <w:p w14:paraId="340D9966" w14:textId="6C556E29" w:rsidR="00225C13" w:rsidRPr="002819FC" w:rsidRDefault="00225C13" w:rsidP="00225C13">
      <w:pPr>
        <w:pStyle w:val="ListParagraph"/>
        <w:numPr>
          <w:ilvl w:val="0"/>
          <w:numId w:val="1"/>
        </w:numPr>
        <w:rPr>
          <w:rFonts w:ascii="Times New Roman" w:hAnsi="Times New Roman" w:cs="Times New Roman"/>
          <w:b/>
          <w:bCs/>
          <w:u w:val="single"/>
        </w:rPr>
      </w:pPr>
      <w:r>
        <w:rPr>
          <w:rFonts w:ascii="Times New Roman" w:hAnsi="Times New Roman" w:cs="Times New Roman"/>
          <w:b/>
          <w:bCs/>
        </w:rPr>
        <w:t xml:space="preserve">Acting on ISA’s urging, the Chairs of the House Oversight and Government Reform Committees and the Homeland Security Committee write a joint letter to OMB Director Vought directing them to “act now” on ISA’s top policy, eliminating duplicative cyber regulations. </w:t>
      </w:r>
      <w:r>
        <w:rPr>
          <w:rFonts w:ascii="Times New Roman" w:hAnsi="Times New Roman" w:cs="Times New Roman"/>
        </w:rPr>
        <w:t>The letter cosigned by several subcommittee chairs states that “eliminating the duplicative framework of cybersecurity regulations is the fastest and most cost effective to materially improve our nation’s cybersecurity.”</w:t>
      </w:r>
    </w:p>
    <w:p w14:paraId="7B0F10A4" w14:textId="77777777" w:rsidR="00225C13" w:rsidRPr="002819FC" w:rsidRDefault="00225C13" w:rsidP="002819FC">
      <w:pPr>
        <w:pStyle w:val="ListParagraph"/>
        <w:rPr>
          <w:rFonts w:ascii="Times New Roman" w:hAnsi="Times New Roman" w:cs="Times New Roman"/>
          <w:b/>
          <w:bCs/>
          <w:u w:val="single"/>
        </w:rPr>
      </w:pPr>
    </w:p>
    <w:p w14:paraId="06C417E6" w14:textId="7AB7604C" w:rsidR="000F016D" w:rsidRPr="002819FC" w:rsidRDefault="000F016D" w:rsidP="000F016D">
      <w:pPr>
        <w:pStyle w:val="ListParagraph"/>
        <w:numPr>
          <w:ilvl w:val="0"/>
          <w:numId w:val="1"/>
        </w:numPr>
        <w:rPr>
          <w:rFonts w:ascii="Times New Roman" w:hAnsi="Times New Roman" w:cs="Times New Roman"/>
          <w:b/>
          <w:bCs/>
        </w:rPr>
      </w:pPr>
      <w:r w:rsidRPr="00B2339E">
        <w:rPr>
          <w:rFonts w:ascii="Times New Roman" w:hAnsi="Times New Roman" w:cs="Times New Roman"/>
          <w:b/>
          <w:bCs/>
        </w:rPr>
        <w:t xml:space="preserve">ISA </w:t>
      </w:r>
      <w:r>
        <w:rPr>
          <w:rFonts w:ascii="Times New Roman" w:hAnsi="Times New Roman" w:cs="Times New Roman"/>
          <w:b/>
          <w:bCs/>
        </w:rPr>
        <w:t xml:space="preserve">leads industry coalition letter to OMB supporting Housse Committee Chair letter. </w:t>
      </w:r>
      <w:r>
        <w:rPr>
          <w:rFonts w:ascii="Times New Roman" w:hAnsi="Times New Roman" w:cs="Times New Roman"/>
        </w:rPr>
        <w:t>ISA crafts letter endorsing House Chair call for OMB to use its existing authority to eliminate duplicative cyber regulations. Letter is signed by ISA, Information technology Institute (ITI) Consumer Electronics Association (CEA), Business Software Alliance (BSA) and the “Ap Alliance” The letter advocates using advanced technology to identify regulatory duplication and a new industry government process to create a less redundant core regulation buy date certain.</w:t>
      </w:r>
    </w:p>
    <w:p w14:paraId="1F17CD04" w14:textId="77777777" w:rsidR="00225C13" w:rsidRPr="002819FC" w:rsidRDefault="00225C13" w:rsidP="002819FC">
      <w:pPr>
        <w:pStyle w:val="ListParagraph"/>
        <w:rPr>
          <w:rFonts w:ascii="Times New Roman" w:hAnsi="Times New Roman" w:cs="Times New Roman"/>
          <w:b/>
          <w:bCs/>
        </w:rPr>
      </w:pPr>
    </w:p>
    <w:p w14:paraId="06AC67D3" w14:textId="4D1D0F66" w:rsidR="00225C13" w:rsidRPr="002819FC" w:rsidRDefault="00225C13" w:rsidP="000F016D">
      <w:pPr>
        <w:pStyle w:val="ListParagraph"/>
        <w:numPr>
          <w:ilvl w:val="0"/>
          <w:numId w:val="1"/>
        </w:numPr>
        <w:rPr>
          <w:rFonts w:ascii="Times New Roman" w:hAnsi="Times New Roman" w:cs="Times New Roman"/>
          <w:b/>
          <w:bCs/>
        </w:rPr>
      </w:pPr>
      <w:r w:rsidRPr="001B2736">
        <w:rPr>
          <w:rFonts w:ascii="Times New Roman" w:hAnsi="Times New Roman" w:cs="Times New Roman"/>
          <w:b/>
          <w:bCs/>
        </w:rPr>
        <w:t>At the behest of Senator Lankford, ISA circulates to US Senate and House study of incidents in all 50 states where duplicative cyber regulation has compromised effective incident response.</w:t>
      </w:r>
    </w:p>
    <w:p w14:paraId="24C503C3" w14:textId="77777777" w:rsidR="000F016D" w:rsidRPr="002819FC" w:rsidRDefault="000F016D" w:rsidP="002819FC">
      <w:pPr>
        <w:pStyle w:val="ListParagraph"/>
        <w:rPr>
          <w:rFonts w:ascii="Times New Roman" w:hAnsi="Times New Roman" w:cs="Times New Roman"/>
          <w:b/>
          <w:bCs/>
        </w:rPr>
      </w:pPr>
    </w:p>
    <w:p w14:paraId="2675B2BE" w14:textId="2ED17F94" w:rsidR="000F016D" w:rsidRPr="002819FC" w:rsidRDefault="000F016D" w:rsidP="000F016D">
      <w:pPr>
        <w:pStyle w:val="ListParagraph"/>
        <w:numPr>
          <w:ilvl w:val="0"/>
          <w:numId w:val="1"/>
        </w:numPr>
        <w:rPr>
          <w:rFonts w:ascii="Times New Roman" w:hAnsi="Times New Roman" w:cs="Times New Roman"/>
          <w:b/>
          <w:bCs/>
          <w:u w:val="single"/>
        </w:rPr>
      </w:pPr>
      <w:r>
        <w:rPr>
          <w:rFonts w:ascii="Times New Roman" w:hAnsi="Times New Roman" w:cs="Times New Roman"/>
          <w:b/>
          <w:bCs/>
        </w:rPr>
        <w:lastRenderedPageBreak/>
        <w:t xml:space="preserve">ISA leads Congressional Staff briefings in House and Seante on the need to reauthorize and update 2015 Cybersecurity Information Sharing Act. </w:t>
      </w:r>
      <w:r>
        <w:rPr>
          <w:rFonts w:ascii="Times New Roman" w:hAnsi="Times New Roman" w:cs="Times New Roman"/>
        </w:rPr>
        <w:t xml:space="preserve">As Chair of ITSCC Congressional Outreach Committee ISA organizes and leads standing room only briefing for House staff and subsequent well attended briefing for Senate staff on the need to update and maintain the information sharing process authorized by 2015 CISA </w:t>
      </w:r>
    </w:p>
    <w:p w14:paraId="10A9E029" w14:textId="73F844B7" w:rsidR="0078210B" w:rsidRPr="002819FC" w:rsidRDefault="00E35F61" w:rsidP="000F016D">
      <w:pPr>
        <w:pStyle w:val="ListParagraph"/>
      </w:pPr>
      <w:r w:rsidRPr="000F016D">
        <w:t xml:space="preserve">  </w:t>
      </w:r>
    </w:p>
    <w:p w14:paraId="78CE29C2" w14:textId="7CA48073" w:rsidR="00F743E5" w:rsidRPr="006D147E" w:rsidRDefault="0078210B" w:rsidP="006D147E">
      <w:pPr>
        <w:pStyle w:val="ListParagraph"/>
        <w:numPr>
          <w:ilvl w:val="0"/>
          <w:numId w:val="1"/>
        </w:numPr>
      </w:pPr>
      <w:r w:rsidRPr="004D2349">
        <w:rPr>
          <w:rFonts w:ascii="Times New Roman" w:hAnsi="Times New Roman" w:cs="Times New Roman"/>
          <w:b/>
          <w:bCs/>
        </w:rPr>
        <w:t>Senator Bernie Moreno</w:t>
      </w:r>
      <w:r w:rsidR="004D2349" w:rsidRPr="004D2349">
        <w:rPr>
          <w:rFonts w:ascii="Times New Roman" w:hAnsi="Times New Roman" w:cs="Times New Roman"/>
          <w:b/>
          <w:bCs/>
        </w:rPr>
        <w:t xml:space="preserve"> (R-OH)</w:t>
      </w:r>
      <w:r w:rsidRPr="004D2349">
        <w:rPr>
          <w:rFonts w:ascii="Times New Roman" w:hAnsi="Times New Roman" w:cs="Times New Roman"/>
          <w:b/>
          <w:bCs/>
        </w:rPr>
        <w:t xml:space="preserve"> is guest of honor at ISA </w:t>
      </w:r>
      <w:r w:rsidR="003E395A" w:rsidRPr="004D2349">
        <w:rPr>
          <w:rFonts w:ascii="Times New Roman" w:hAnsi="Times New Roman" w:cs="Times New Roman"/>
          <w:b/>
          <w:bCs/>
        </w:rPr>
        <w:t>Spring</w:t>
      </w:r>
      <w:r w:rsidR="004D2349" w:rsidRPr="004D2349">
        <w:rPr>
          <w:rFonts w:ascii="Times New Roman" w:hAnsi="Times New Roman" w:cs="Times New Roman"/>
          <w:b/>
          <w:bCs/>
        </w:rPr>
        <w:t xml:space="preserve"> </w:t>
      </w:r>
      <w:r w:rsidR="003E395A" w:rsidRPr="004D2349">
        <w:rPr>
          <w:rFonts w:ascii="Times New Roman" w:hAnsi="Times New Roman" w:cs="Times New Roman"/>
          <w:b/>
          <w:bCs/>
        </w:rPr>
        <w:t>board</w:t>
      </w:r>
      <w:r w:rsidRPr="004D2349">
        <w:rPr>
          <w:rFonts w:ascii="Times New Roman" w:hAnsi="Times New Roman" w:cs="Times New Roman"/>
          <w:b/>
          <w:bCs/>
        </w:rPr>
        <w:t xml:space="preserve"> of directors Salon dinner. </w:t>
      </w:r>
      <w:r w:rsidRPr="004D2349">
        <w:rPr>
          <w:rFonts w:ascii="Times New Roman" w:hAnsi="Times New Roman" w:cs="Times New Roman"/>
        </w:rPr>
        <w:t xml:space="preserve"> </w:t>
      </w:r>
      <w:r w:rsidR="00DF6927" w:rsidRPr="004D2349">
        <w:rPr>
          <w:rFonts w:ascii="Times New Roman" w:hAnsi="Times New Roman" w:cs="Times New Roman"/>
        </w:rPr>
        <w:t>B</w:t>
      </w:r>
      <w:r w:rsidRPr="004D2349">
        <w:rPr>
          <w:rFonts w:ascii="Times New Roman" w:hAnsi="Times New Roman" w:cs="Times New Roman"/>
        </w:rPr>
        <w:t>oard meeting also featured meeting</w:t>
      </w:r>
      <w:r w:rsidR="00DF6927" w:rsidRPr="004D2349">
        <w:rPr>
          <w:rFonts w:ascii="Times New Roman" w:hAnsi="Times New Roman" w:cs="Times New Roman"/>
        </w:rPr>
        <w:t>s</w:t>
      </w:r>
      <w:r w:rsidRPr="004D2349">
        <w:rPr>
          <w:rFonts w:ascii="Times New Roman" w:hAnsi="Times New Roman" w:cs="Times New Roman"/>
        </w:rPr>
        <w:t xml:space="preserve"> with numerous Chairs of House Committees including</w:t>
      </w:r>
      <w:r w:rsidRPr="004D2349">
        <w:rPr>
          <w:rFonts w:ascii="Times New Roman" w:hAnsi="Times New Roman" w:cs="Times New Roman"/>
          <w:b/>
          <w:bCs/>
        </w:rPr>
        <w:t xml:space="preserve"> </w:t>
      </w:r>
      <w:r w:rsidRPr="004D2349">
        <w:rPr>
          <w:rFonts w:ascii="Times New Roman" w:hAnsi="Times New Roman" w:cs="Times New Roman"/>
        </w:rPr>
        <w:t xml:space="preserve">Oversight Regulatory </w:t>
      </w:r>
      <w:r w:rsidRPr="00E35F61">
        <w:rPr>
          <w:rFonts w:ascii="Times New Roman" w:hAnsi="Times New Roman" w:cs="Times New Roman"/>
          <w:color w:val="000000"/>
        </w:rPr>
        <w:t xml:space="preserve">Chairman Peter Sessions, Armed Services Vice Chairman Rob Whitman, and Armed Services and Intelligence Committee Member Carlos Gimenez. Rep. Carlos </w:t>
      </w:r>
      <w:r w:rsidR="003E395A" w:rsidRPr="00E35F61">
        <w:rPr>
          <w:rFonts w:ascii="Times New Roman" w:hAnsi="Times New Roman" w:cs="Times New Roman"/>
          <w:color w:val="000000"/>
        </w:rPr>
        <w:t>Giménez offered</w:t>
      </w:r>
      <w:r w:rsidRPr="00E35F61">
        <w:rPr>
          <w:rFonts w:ascii="Times New Roman" w:hAnsi="Times New Roman" w:cs="Times New Roman"/>
          <w:color w:val="000000"/>
        </w:rPr>
        <w:t xml:space="preserve"> ISA's cost-benefit analysis proposal as a</w:t>
      </w:r>
      <w:r w:rsidR="00DF6927" w:rsidRPr="00E35F61">
        <w:rPr>
          <w:rFonts w:ascii="Times New Roman" w:hAnsi="Times New Roman" w:cs="Times New Roman"/>
          <w:color w:val="000000"/>
        </w:rPr>
        <w:t xml:space="preserve"> </w:t>
      </w:r>
      <w:r w:rsidRPr="00E35F61">
        <w:rPr>
          <w:rFonts w:ascii="Times New Roman" w:hAnsi="Times New Roman" w:cs="Times New Roman"/>
          <w:color w:val="000000"/>
        </w:rPr>
        <w:t>floor amendment</w:t>
      </w:r>
      <w:r w:rsidR="00DF6927" w:rsidRPr="00E35F61">
        <w:rPr>
          <w:rFonts w:ascii="Times New Roman" w:hAnsi="Times New Roman" w:cs="Times New Roman"/>
          <w:color w:val="000000"/>
        </w:rPr>
        <w:t xml:space="preserve"> setting the stage for meaningful consideration of ISA proposals</w:t>
      </w:r>
    </w:p>
    <w:p w14:paraId="3A0A5E46" w14:textId="77777777" w:rsidR="0010460E" w:rsidRPr="0010460E" w:rsidRDefault="0010460E" w:rsidP="0010460E">
      <w:pPr>
        <w:rPr>
          <w:rFonts w:ascii="Times New Roman" w:hAnsi="Times New Roman" w:cs="Times New Roman"/>
          <w:b/>
          <w:bCs/>
        </w:rPr>
      </w:pPr>
    </w:p>
    <w:p w14:paraId="5D973F5B" w14:textId="54633B63" w:rsidR="00FF130B" w:rsidRPr="002005B6" w:rsidRDefault="00FF130B" w:rsidP="000270DD">
      <w:pPr>
        <w:pStyle w:val="ListParagraph"/>
        <w:numPr>
          <w:ilvl w:val="0"/>
          <w:numId w:val="1"/>
        </w:numPr>
        <w:rPr>
          <w:rFonts w:ascii="Times New Roman" w:hAnsi="Times New Roman" w:cs="Times New Roman"/>
          <w:b/>
          <w:bCs/>
        </w:rPr>
      </w:pPr>
      <w:r>
        <w:rPr>
          <w:rFonts w:ascii="Times New Roman" w:hAnsi="Times New Roman" w:cs="Times New Roman"/>
          <w:b/>
          <w:bCs/>
        </w:rPr>
        <w:t xml:space="preserve">House Armed Services Committee engages with ISA on strategy to use the National Defense Authorization Act </w:t>
      </w:r>
      <w:r w:rsidR="002005B6">
        <w:rPr>
          <w:rFonts w:ascii="Times New Roman" w:hAnsi="Times New Roman" w:cs="Times New Roman"/>
          <w:b/>
          <w:bCs/>
        </w:rPr>
        <w:t xml:space="preserve">to engage the ISA’s 5-point policy agenda. </w:t>
      </w:r>
      <w:r w:rsidR="002005B6">
        <w:rPr>
          <w:rFonts w:ascii="Times New Roman" w:hAnsi="Times New Roman" w:cs="Times New Roman"/>
        </w:rPr>
        <w:t>Following supportive meetings with bi-partisan Armed Services Committee staff the Chair of the Cybersecurity Subcommittee meets with the ISA board to discuss the possibility of using the “Solarium Commission model” as a potential vehicle for the ISA policy agenda.</w:t>
      </w:r>
    </w:p>
    <w:p w14:paraId="211F8B43" w14:textId="77777777" w:rsidR="002005B6" w:rsidRPr="002005B6" w:rsidRDefault="002005B6" w:rsidP="002005B6">
      <w:pPr>
        <w:pStyle w:val="ListParagraph"/>
        <w:rPr>
          <w:rFonts w:ascii="Times New Roman" w:hAnsi="Times New Roman" w:cs="Times New Roman"/>
          <w:b/>
          <w:bCs/>
        </w:rPr>
      </w:pPr>
    </w:p>
    <w:p w14:paraId="1004BEFC" w14:textId="188CE388" w:rsidR="002005B6" w:rsidRDefault="002005B6" w:rsidP="000270DD">
      <w:pPr>
        <w:pStyle w:val="ListParagraph"/>
        <w:numPr>
          <w:ilvl w:val="0"/>
          <w:numId w:val="1"/>
        </w:numPr>
        <w:rPr>
          <w:rFonts w:ascii="Times New Roman" w:hAnsi="Times New Roman" w:cs="Times New Roman"/>
          <w:b/>
          <w:bCs/>
        </w:rPr>
      </w:pPr>
      <w:r>
        <w:rPr>
          <w:rFonts w:ascii="Times New Roman" w:hAnsi="Times New Roman" w:cs="Times New Roman"/>
          <w:b/>
          <w:bCs/>
        </w:rPr>
        <w:t>House Armed Services Members Express interest in introducing legislation on ISA policy agenda</w:t>
      </w:r>
      <w:r w:rsidR="00F743E5">
        <w:rPr>
          <w:rFonts w:ascii="Times New Roman" w:hAnsi="Times New Roman" w:cs="Times New Roman"/>
          <w:b/>
          <w:bCs/>
        </w:rPr>
        <w:t>.</w:t>
      </w:r>
      <w:r w:rsidR="00F743E5">
        <w:rPr>
          <w:rFonts w:ascii="Times New Roman" w:hAnsi="Times New Roman" w:cs="Times New Roman"/>
        </w:rPr>
        <w:t xml:space="preserve"> Following ISA board meetings with Members of the ‘Armed </w:t>
      </w:r>
      <w:r w:rsidR="00010CFE">
        <w:rPr>
          <w:rFonts w:ascii="Times New Roman" w:hAnsi="Times New Roman" w:cs="Times New Roman"/>
        </w:rPr>
        <w:t>S</w:t>
      </w:r>
      <w:r w:rsidR="00F743E5">
        <w:rPr>
          <w:rFonts w:ascii="Times New Roman" w:hAnsi="Times New Roman" w:cs="Times New Roman"/>
        </w:rPr>
        <w:t>ervice</w:t>
      </w:r>
      <w:r w:rsidR="00010CFE">
        <w:rPr>
          <w:rFonts w:ascii="Times New Roman" w:hAnsi="Times New Roman" w:cs="Times New Roman"/>
        </w:rPr>
        <w:t>s</w:t>
      </w:r>
      <w:r w:rsidR="00F743E5">
        <w:rPr>
          <w:rFonts w:ascii="Times New Roman" w:hAnsi="Times New Roman" w:cs="Times New Roman"/>
        </w:rPr>
        <w:t xml:space="preserve"> Committee several Members have engaged with ISA to introduce legislation to facilitate a process to include the ISA priorities in next year’s National Defense Authorization Act. </w:t>
      </w:r>
      <w:r w:rsidR="00F743E5">
        <w:rPr>
          <w:rFonts w:ascii="Times New Roman" w:hAnsi="Times New Roman" w:cs="Times New Roman"/>
          <w:b/>
          <w:bCs/>
        </w:rPr>
        <w:t xml:space="preserve"> </w:t>
      </w:r>
    </w:p>
    <w:p w14:paraId="0BB86E1E" w14:textId="77777777" w:rsidR="002819FC" w:rsidRPr="002819FC" w:rsidRDefault="002819FC" w:rsidP="002819FC">
      <w:pPr>
        <w:pStyle w:val="ListParagraph"/>
        <w:rPr>
          <w:rFonts w:ascii="Times New Roman" w:hAnsi="Times New Roman" w:cs="Times New Roman"/>
          <w:b/>
          <w:bCs/>
        </w:rPr>
      </w:pPr>
    </w:p>
    <w:p w14:paraId="36C3FFE0" w14:textId="60DDA8D2" w:rsidR="00225C13" w:rsidRPr="002819FC" w:rsidRDefault="002819FC" w:rsidP="002819FC">
      <w:pPr>
        <w:pStyle w:val="ListParagraph"/>
        <w:numPr>
          <w:ilvl w:val="0"/>
          <w:numId w:val="1"/>
        </w:numPr>
      </w:pPr>
      <w:r>
        <w:rPr>
          <w:rFonts w:ascii="Times New Roman" w:hAnsi="Times New Roman" w:cs="Times New Roman"/>
          <w:b/>
          <w:bCs/>
        </w:rPr>
        <w:t xml:space="preserve">US State Department Funds ISA Participation on Regional cybersecurity conference for Central America in the Bahamas.  </w:t>
      </w:r>
      <w:r w:rsidRPr="00E4347E">
        <w:rPr>
          <w:rFonts w:ascii="Times New Roman" w:hAnsi="Times New Roman" w:cs="Times New Roman"/>
        </w:rPr>
        <w:t xml:space="preserve">Continuing a relationship that dates back over 20 years and though 5 Presidential Administrations </w:t>
      </w:r>
      <w:r>
        <w:rPr>
          <w:rFonts w:ascii="Times New Roman" w:hAnsi="Times New Roman" w:cs="Times New Roman"/>
        </w:rPr>
        <w:t>and 4 continents U</w:t>
      </w:r>
      <w:r w:rsidRPr="00E4347E">
        <w:rPr>
          <w:rFonts w:ascii="Times New Roman" w:hAnsi="Times New Roman" w:cs="Times New Roman"/>
        </w:rPr>
        <w:t>S</w:t>
      </w:r>
      <w:r>
        <w:rPr>
          <w:rFonts w:ascii="Times New Roman" w:hAnsi="Times New Roman" w:cs="Times New Roman"/>
        </w:rPr>
        <w:t xml:space="preserve"> State Department funds ISA to represent US private sector at inaugural Central American Regional Cybersecurity Summit.  ISA also conducts a variety of private briefings for American and Bahamian government and private sector entities.</w:t>
      </w:r>
    </w:p>
    <w:p w14:paraId="7D5BF0D4" w14:textId="77777777" w:rsidR="00C96F5C" w:rsidRPr="00225C13" w:rsidRDefault="00C96F5C" w:rsidP="00225C13">
      <w:pPr>
        <w:pStyle w:val="ListParagraph"/>
      </w:pPr>
    </w:p>
    <w:p w14:paraId="7580D08E" w14:textId="4D056E4E" w:rsidR="00AE3C1B" w:rsidRPr="00E35F61" w:rsidRDefault="00C96F5C" w:rsidP="00AE3C1B">
      <w:pPr>
        <w:pStyle w:val="ListParagraph"/>
        <w:numPr>
          <w:ilvl w:val="0"/>
          <w:numId w:val="1"/>
        </w:numPr>
        <w:rPr>
          <w:rFonts w:ascii="Times New Roman" w:hAnsi="Times New Roman" w:cs="Times New Roman"/>
          <w:u w:val="single"/>
        </w:rPr>
      </w:pPr>
      <w:r w:rsidRPr="00C96F5C">
        <w:rPr>
          <w:rFonts w:ascii="Times New Roman" w:hAnsi="Times New Roman" w:cs="Times New Roman"/>
          <w:b/>
          <w:bCs/>
        </w:rPr>
        <w:t xml:space="preserve">World </w:t>
      </w:r>
      <w:r>
        <w:rPr>
          <w:rFonts w:ascii="Times New Roman" w:hAnsi="Times New Roman" w:cs="Times New Roman"/>
          <w:b/>
          <w:bCs/>
        </w:rPr>
        <w:t>E</w:t>
      </w:r>
      <w:r w:rsidRPr="00C96F5C">
        <w:rPr>
          <w:rFonts w:ascii="Times New Roman" w:hAnsi="Times New Roman" w:cs="Times New Roman"/>
          <w:b/>
          <w:bCs/>
        </w:rPr>
        <w:t>conom</w:t>
      </w:r>
      <w:r>
        <w:rPr>
          <w:rFonts w:ascii="Times New Roman" w:hAnsi="Times New Roman" w:cs="Times New Roman"/>
          <w:b/>
          <w:bCs/>
        </w:rPr>
        <w:t>i</w:t>
      </w:r>
      <w:r w:rsidRPr="00C96F5C">
        <w:rPr>
          <w:rFonts w:ascii="Times New Roman" w:hAnsi="Times New Roman" w:cs="Times New Roman"/>
          <w:b/>
          <w:bCs/>
        </w:rPr>
        <w:t xml:space="preserve">c Forum </w:t>
      </w:r>
      <w:r>
        <w:rPr>
          <w:rFonts w:ascii="Times New Roman" w:hAnsi="Times New Roman" w:cs="Times New Roman"/>
          <w:b/>
          <w:bCs/>
        </w:rPr>
        <w:t xml:space="preserve">Invites ISA to Lead “Spotlight Session” in Paris </w:t>
      </w:r>
      <w:r w:rsidR="00AE3C1B">
        <w:rPr>
          <w:rFonts w:ascii="Times New Roman" w:hAnsi="Times New Roman" w:cs="Times New Roman"/>
          <w:b/>
          <w:bCs/>
        </w:rPr>
        <w:t xml:space="preserve">its Annual Cybersecurity Summit. </w:t>
      </w:r>
      <w:r w:rsidR="00AE3C1B" w:rsidRPr="00E35F61">
        <w:rPr>
          <w:rFonts w:ascii="Times New Roman" w:hAnsi="Times New Roman" w:cs="Times New Roman"/>
        </w:rPr>
        <w:t>Based on ISA blog posting</w:t>
      </w:r>
      <w:r w:rsidR="00821F8F">
        <w:rPr>
          <w:rFonts w:ascii="Times New Roman" w:hAnsi="Times New Roman" w:cs="Times New Roman"/>
        </w:rPr>
        <w:t>, the</w:t>
      </w:r>
      <w:r w:rsidR="00AE3C1B" w:rsidRPr="00E35F61">
        <w:rPr>
          <w:rFonts w:ascii="Times New Roman" w:hAnsi="Times New Roman" w:cs="Times New Roman"/>
        </w:rPr>
        <w:t xml:space="preserve"> Forum asks ISA to lead a session </w:t>
      </w:r>
      <w:r w:rsidR="003E395A" w:rsidRPr="00E35F61">
        <w:rPr>
          <w:rFonts w:ascii="Times New Roman" w:hAnsi="Times New Roman" w:cs="Times New Roman"/>
        </w:rPr>
        <w:t>entitled “</w:t>
      </w:r>
      <w:r w:rsidRPr="00E35F61">
        <w:rPr>
          <w:rFonts w:ascii="Times New Roman" w:hAnsi="Times New Roman" w:cs="Times New Roman"/>
        </w:rPr>
        <w:t>Are Regulators the New threat Actors?”</w:t>
      </w:r>
      <w:r w:rsidR="002F1B47" w:rsidRPr="00E35F61">
        <w:rPr>
          <w:rFonts w:ascii="Times New Roman" w:hAnsi="Times New Roman" w:cs="Times New Roman"/>
        </w:rPr>
        <w:t xml:space="preserve"> </w:t>
      </w:r>
      <w:r w:rsidR="00821F8F">
        <w:rPr>
          <w:rFonts w:ascii="Times New Roman" w:hAnsi="Times New Roman" w:cs="Times New Roman"/>
        </w:rPr>
        <w:t>The s</w:t>
      </w:r>
      <w:r w:rsidR="002F1B47" w:rsidRPr="00E35F61">
        <w:rPr>
          <w:rFonts w:ascii="Times New Roman" w:hAnsi="Times New Roman" w:cs="Times New Roman"/>
        </w:rPr>
        <w:t xml:space="preserve">ession focuses on negative impact of international duplicative cyber </w:t>
      </w:r>
      <w:r w:rsidR="008227BD" w:rsidRPr="00E35F61">
        <w:rPr>
          <w:rFonts w:ascii="Times New Roman" w:hAnsi="Times New Roman" w:cs="Times New Roman"/>
        </w:rPr>
        <w:t>regulations</w:t>
      </w:r>
      <w:r w:rsidR="002F1B47" w:rsidRPr="00E35F61">
        <w:rPr>
          <w:rFonts w:ascii="Times New Roman" w:hAnsi="Times New Roman" w:cs="Times New Roman"/>
        </w:rPr>
        <w:t>.</w:t>
      </w:r>
    </w:p>
    <w:p w14:paraId="1DF5AFD9" w14:textId="77777777" w:rsidR="00AE3C1B" w:rsidRPr="00AE3C1B" w:rsidRDefault="00AE3C1B" w:rsidP="00AE3C1B">
      <w:pPr>
        <w:pStyle w:val="ListParagraph"/>
        <w:rPr>
          <w:rFonts w:ascii="Times New Roman" w:hAnsi="Times New Roman" w:cs="Times New Roman"/>
          <w:b/>
          <w:bCs/>
          <w:u w:val="single"/>
        </w:rPr>
      </w:pPr>
    </w:p>
    <w:p w14:paraId="44FFF251" w14:textId="1967201D" w:rsidR="002819FC" w:rsidRPr="0010460E" w:rsidRDefault="00AE3C1B" w:rsidP="002819FC">
      <w:pPr>
        <w:pStyle w:val="ListParagraph"/>
        <w:numPr>
          <w:ilvl w:val="0"/>
          <w:numId w:val="1"/>
        </w:numPr>
        <w:rPr>
          <w:rFonts w:ascii="Times New Roman" w:hAnsi="Times New Roman" w:cs="Times New Roman"/>
          <w:b/>
          <w:bCs/>
          <w:u w:val="single"/>
        </w:rPr>
      </w:pPr>
      <w:r>
        <w:rPr>
          <w:rFonts w:ascii="Times New Roman" w:hAnsi="Times New Roman" w:cs="Times New Roman"/>
          <w:b/>
          <w:bCs/>
        </w:rPr>
        <w:t>World Economic Forum</w:t>
      </w:r>
      <w:r w:rsidR="002819FC">
        <w:rPr>
          <w:rFonts w:ascii="Times New Roman" w:hAnsi="Times New Roman" w:cs="Times New Roman"/>
          <w:b/>
          <w:bCs/>
        </w:rPr>
        <w:t xml:space="preserve"> releases Report on Corporate </w:t>
      </w:r>
      <w:r w:rsidR="0010460E">
        <w:rPr>
          <w:rFonts w:ascii="Times New Roman" w:hAnsi="Times New Roman" w:cs="Times New Roman"/>
          <w:b/>
          <w:bCs/>
        </w:rPr>
        <w:t>Resilience.</w:t>
      </w:r>
      <w:r w:rsidR="002819FC">
        <w:rPr>
          <w:rFonts w:ascii="Times New Roman" w:hAnsi="Times New Roman" w:cs="Times New Roman"/>
          <w:b/>
          <w:bCs/>
        </w:rPr>
        <w:t xml:space="preserve"> Report cites ISA international handbooks for corporate bords as tools to be used in building </w:t>
      </w:r>
      <w:r w:rsidR="0010460E">
        <w:rPr>
          <w:rFonts w:ascii="Times New Roman" w:hAnsi="Times New Roman" w:cs="Times New Roman"/>
          <w:b/>
          <w:bCs/>
        </w:rPr>
        <w:t>Forum invites</w:t>
      </w:r>
      <w:r>
        <w:rPr>
          <w:rFonts w:ascii="Times New Roman" w:hAnsi="Times New Roman" w:cs="Times New Roman"/>
          <w:b/>
          <w:bCs/>
        </w:rPr>
        <w:t xml:space="preserve"> ISA to </w:t>
      </w:r>
      <w:r w:rsidR="002819FC">
        <w:rPr>
          <w:rFonts w:ascii="Times New Roman" w:hAnsi="Times New Roman" w:cs="Times New Roman"/>
          <w:b/>
          <w:bCs/>
        </w:rPr>
        <w:t>l</w:t>
      </w:r>
      <w:r>
        <w:rPr>
          <w:rFonts w:ascii="Times New Roman" w:hAnsi="Times New Roman" w:cs="Times New Roman"/>
          <w:b/>
          <w:bCs/>
        </w:rPr>
        <w:t xml:space="preserve">ead </w:t>
      </w:r>
      <w:r w:rsidR="002819FC">
        <w:rPr>
          <w:rFonts w:ascii="Times New Roman" w:hAnsi="Times New Roman" w:cs="Times New Roman"/>
          <w:b/>
          <w:bCs/>
        </w:rPr>
        <w:t>Spotlight S</w:t>
      </w:r>
      <w:r>
        <w:rPr>
          <w:rFonts w:ascii="Times New Roman" w:hAnsi="Times New Roman" w:cs="Times New Roman"/>
          <w:b/>
          <w:bCs/>
        </w:rPr>
        <w:t xml:space="preserve">ession on cybersecurity at their first combined </w:t>
      </w:r>
      <w:r>
        <w:rPr>
          <w:rFonts w:ascii="Times New Roman" w:hAnsi="Times New Roman" w:cs="Times New Roman"/>
          <w:b/>
          <w:bCs/>
        </w:rPr>
        <w:lastRenderedPageBreak/>
        <w:t>Resilience Summit in the United Ar</w:t>
      </w:r>
      <w:r w:rsidR="00821F8F">
        <w:rPr>
          <w:rFonts w:ascii="Times New Roman" w:hAnsi="Times New Roman" w:cs="Times New Roman"/>
          <w:b/>
          <w:bCs/>
        </w:rPr>
        <w:t>ab</w:t>
      </w:r>
      <w:r>
        <w:rPr>
          <w:rFonts w:ascii="Times New Roman" w:hAnsi="Times New Roman" w:cs="Times New Roman"/>
          <w:b/>
          <w:bCs/>
        </w:rPr>
        <w:t xml:space="preserve"> </w:t>
      </w:r>
      <w:r w:rsidR="00821F8F">
        <w:rPr>
          <w:rFonts w:ascii="Times New Roman" w:hAnsi="Times New Roman" w:cs="Times New Roman"/>
          <w:b/>
          <w:bCs/>
        </w:rPr>
        <w:t>Emirates</w:t>
      </w:r>
      <w:r w:rsidR="002819FC">
        <w:rPr>
          <w:rFonts w:ascii="Times New Roman" w:hAnsi="Times New Roman" w:cs="Times New Roman"/>
          <w:b/>
          <w:bCs/>
        </w:rPr>
        <w:t xml:space="preserve"> </w:t>
      </w:r>
      <w:r w:rsidR="0010460E">
        <w:rPr>
          <w:rFonts w:ascii="Times New Roman" w:hAnsi="Times New Roman" w:cs="Times New Roman"/>
          <w:b/>
          <w:bCs/>
        </w:rPr>
        <w:t>focused on</w:t>
      </w:r>
      <w:r w:rsidR="002819FC" w:rsidRPr="00E35F61">
        <w:rPr>
          <w:rFonts w:ascii="Times New Roman" w:hAnsi="Times New Roman" w:cs="Times New Roman"/>
        </w:rPr>
        <w:t xml:space="preserve"> the use of cost benefit analysis for international cybersecurity regulation.</w:t>
      </w:r>
    </w:p>
    <w:p w14:paraId="006F4402" w14:textId="77777777" w:rsidR="0010460E" w:rsidRPr="0010460E" w:rsidRDefault="0010460E" w:rsidP="0010460E">
      <w:pPr>
        <w:pStyle w:val="ListParagraph"/>
        <w:rPr>
          <w:rFonts w:ascii="Times New Roman" w:hAnsi="Times New Roman" w:cs="Times New Roman"/>
          <w:b/>
          <w:bCs/>
          <w:u w:val="single"/>
        </w:rPr>
      </w:pPr>
    </w:p>
    <w:p w14:paraId="4B55F01F" w14:textId="77777777" w:rsidR="0010460E" w:rsidRPr="008227BD" w:rsidRDefault="0010460E" w:rsidP="0010460E">
      <w:pPr>
        <w:pStyle w:val="ListParagraph"/>
        <w:numPr>
          <w:ilvl w:val="0"/>
          <w:numId w:val="1"/>
        </w:numPr>
        <w:rPr>
          <w:rFonts w:ascii="Times New Roman" w:hAnsi="Times New Roman" w:cs="Times New Roman"/>
          <w:b/>
          <w:bCs/>
          <w:u w:val="single"/>
        </w:rPr>
      </w:pPr>
      <w:r>
        <w:rPr>
          <w:rFonts w:ascii="Times New Roman" w:hAnsi="Times New Roman" w:cs="Times New Roman"/>
          <w:b/>
          <w:bCs/>
        </w:rPr>
        <w:t xml:space="preserve">ISA Teaches Graduate Class at Wharton School.  </w:t>
      </w:r>
      <w:r>
        <w:rPr>
          <w:rFonts w:ascii="Times New Roman" w:hAnsi="Times New Roman" w:cs="Times New Roman"/>
        </w:rPr>
        <w:t>For the eight consecutive year, ISA offeree a spring class on cybersecurity enterprise risk management for the Stonier Executive Education Program cosponsored by the American Banking Association at the University of Pennsylvania campus</w:t>
      </w:r>
      <w:r>
        <w:rPr>
          <w:rFonts w:ascii="Times New Roman" w:hAnsi="Times New Roman" w:cs="Times New Roman"/>
          <w:b/>
          <w:bCs/>
        </w:rPr>
        <w:t xml:space="preserve"> </w:t>
      </w:r>
    </w:p>
    <w:p w14:paraId="3AE9C009" w14:textId="77777777" w:rsidR="0010460E" w:rsidRPr="008227BD" w:rsidRDefault="0010460E" w:rsidP="0010460E">
      <w:pPr>
        <w:pStyle w:val="ListParagraph"/>
        <w:rPr>
          <w:rFonts w:ascii="Times New Roman" w:hAnsi="Times New Roman" w:cs="Times New Roman"/>
          <w:b/>
          <w:bCs/>
          <w:u w:val="single"/>
        </w:rPr>
      </w:pPr>
    </w:p>
    <w:p w14:paraId="7D45F906" w14:textId="04DC281F" w:rsidR="0010460E" w:rsidRPr="0010460E" w:rsidRDefault="0010460E" w:rsidP="0010460E">
      <w:pPr>
        <w:pStyle w:val="ListParagraph"/>
        <w:numPr>
          <w:ilvl w:val="0"/>
          <w:numId w:val="1"/>
        </w:numPr>
        <w:rPr>
          <w:rFonts w:ascii="Times New Roman" w:hAnsi="Times New Roman" w:cs="Times New Roman"/>
          <w:b/>
          <w:bCs/>
          <w:u w:val="single"/>
        </w:rPr>
      </w:pPr>
      <w:r>
        <w:rPr>
          <w:rFonts w:ascii="Times New Roman" w:hAnsi="Times New Roman" w:cs="Times New Roman"/>
          <w:b/>
          <w:bCs/>
        </w:rPr>
        <w:t>MIT invites ISA to provide guest lecture at their CAMS Cyber Research Program.</w:t>
      </w:r>
      <w:r>
        <w:rPr>
          <w:rFonts w:ascii="Times New Roman" w:hAnsi="Times New Roman" w:cs="Times New Roman"/>
        </w:rPr>
        <w:t xml:space="preserve"> ISA, which regularly participates in the MIT series was invited to present was asked to lead s session focused on the need to provide economic incentives to fill the gap in funding cybersecurity in the face of increased, and unbudgeted nation state attacks on critical infrastructure.</w:t>
      </w:r>
    </w:p>
    <w:p w14:paraId="1795D16A" w14:textId="77777777" w:rsidR="0010460E" w:rsidRPr="0010460E" w:rsidRDefault="0010460E" w:rsidP="0010460E">
      <w:pPr>
        <w:pStyle w:val="ListParagraph"/>
        <w:rPr>
          <w:rFonts w:ascii="Times New Roman" w:hAnsi="Times New Roman" w:cs="Times New Roman"/>
          <w:b/>
          <w:bCs/>
          <w:u w:val="single"/>
        </w:rPr>
      </w:pPr>
    </w:p>
    <w:p w14:paraId="029813FB" w14:textId="07CBC83E" w:rsidR="0010460E" w:rsidRPr="0010460E" w:rsidRDefault="0010460E" w:rsidP="0010460E">
      <w:pPr>
        <w:pStyle w:val="ListParagraph"/>
        <w:numPr>
          <w:ilvl w:val="0"/>
          <w:numId w:val="1"/>
        </w:numPr>
      </w:pPr>
      <w:r>
        <w:rPr>
          <w:rFonts w:ascii="Times New Roman" w:hAnsi="Times New Roman" w:cs="Times New Roman"/>
          <w:b/>
          <w:bCs/>
        </w:rPr>
        <w:t xml:space="preserve">ISA </w:t>
      </w:r>
      <w:r w:rsidRPr="00225C13">
        <w:rPr>
          <w:rFonts w:ascii="Times New Roman" w:hAnsi="Times New Roman" w:cs="Times New Roman"/>
          <w:b/>
          <w:bCs/>
        </w:rPr>
        <w:t xml:space="preserve">Winter Board meeting focuses on impact of Supreme Court’s Loper Bright </w:t>
      </w:r>
      <w:r w:rsidRPr="002819FC">
        <w:rPr>
          <w:rFonts w:ascii="Times New Roman" w:hAnsi="Times New Roman" w:cs="Times New Roman"/>
          <w:b/>
          <w:bCs/>
        </w:rPr>
        <w:t xml:space="preserve">decision and its impact on potential on cybersecurity regulation. </w:t>
      </w:r>
      <w:r w:rsidRPr="002819FC">
        <w:rPr>
          <w:rFonts w:ascii="Times New Roman" w:hAnsi="Times New Roman" w:cs="Times New Roman"/>
        </w:rPr>
        <w:t>The Loper decision fundamentally changes basis for federal regulation. ISA board meeting consists of series of reports from members on potential Loper impact. This provides ISA with basis for over 40 meetings/briefings on Capitol Hill to assess interest in ISA’s regulatory proposals and suggests OMB as a vehicle for enacting ISA policy without resort to legislation.</w:t>
      </w:r>
    </w:p>
    <w:p w14:paraId="1F432D79" w14:textId="77777777" w:rsidR="0010460E" w:rsidRPr="00FF130B" w:rsidRDefault="0010460E" w:rsidP="0010460E">
      <w:pPr>
        <w:pStyle w:val="ListParagraph"/>
        <w:rPr>
          <w:rFonts w:ascii="Times New Roman" w:hAnsi="Times New Roman" w:cs="Times New Roman"/>
          <w:b/>
          <w:bCs/>
        </w:rPr>
      </w:pPr>
    </w:p>
    <w:p w14:paraId="5AB6FB2D" w14:textId="3CCF43AF" w:rsidR="002819FC" w:rsidRPr="0010460E" w:rsidRDefault="0010460E" w:rsidP="002819FC">
      <w:pPr>
        <w:pStyle w:val="ListParagraph"/>
        <w:numPr>
          <w:ilvl w:val="0"/>
          <w:numId w:val="1"/>
        </w:numPr>
        <w:rPr>
          <w:rFonts w:ascii="Times New Roman" w:hAnsi="Times New Roman" w:cs="Times New Roman"/>
          <w:b/>
          <w:bCs/>
        </w:rPr>
      </w:pPr>
      <w:r w:rsidRPr="00FF130B">
        <w:rPr>
          <w:rFonts w:ascii="Times New Roman" w:hAnsi="Times New Roman" w:cs="Times New Roman"/>
          <w:b/>
          <w:bCs/>
        </w:rPr>
        <w:t xml:space="preserve">ISA issues series of </w:t>
      </w:r>
      <w:r>
        <w:rPr>
          <w:rFonts w:ascii="Times New Roman" w:hAnsi="Times New Roman" w:cs="Times New Roman"/>
          <w:b/>
          <w:bCs/>
        </w:rPr>
        <w:t xml:space="preserve">12 </w:t>
      </w:r>
      <w:r w:rsidRPr="00FF130B">
        <w:rPr>
          <w:rFonts w:ascii="Times New Roman" w:hAnsi="Times New Roman" w:cs="Times New Roman"/>
          <w:b/>
          <w:bCs/>
        </w:rPr>
        <w:t xml:space="preserve">reports </w:t>
      </w:r>
      <w:r>
        <w:rPr>
          <w:rFonts w:ascii="Times New Roman" w:hAnsi="Times New Roman" w:cs="Times New Roman"/>
          <w:b/>
          <w:bCs/>
        </w:rPr>
        <w:t xml:space="preserve">for targeted congressional committees </w:t>
      </w:r>
      <w:r w:rsidRPr="00FF130B">
        <w:rPr>
          <w:rFonts w:ascii="Times New Roman" w:hAnsi="Times New Roman" w:cs="Times New Roman"/>
          <w:b/>
          <w:bCs/>
        </w:rPr>
        <w:t>documenting nation-state cyber</w:t>
      </w:r>
      <w:r>
        <w:rPr>
          <w:rFonts w:ascii="Times New Roman" w:hAnsi="Times New Roman" w:cs="Times New Roman"/>
          <w:b/>
          <w:bCs/>
        </w:rPr>
        <w:t>-</w:t>
      </w:r>
      <w:r w:rsidRPr="00FF130B">
        <w:rPr>
          <w:rFonts w:ascii="Times New Roman" w:hAnsi="Times New Roman" w:cs="Times New Roman"/>
          <w:b/>
          <w:bCs/>
        </w:rPr>
        <w:t xml:space="preserve">attacks </w:t>
      </w:r>
      <w:r>
        <w:rPr>
          <w:rFonts w:ascii="Times New Roman" w:hAnsi="Times New Roman" w:cs="Times New Roman"/>
          <w:b/>
          <w:bCs/>
        </w:rPr>
        <w:t xml:space="preserve">on virtually all US critical infrastructure. </w:t>
      </w:r>
      <w:r>
        <w:rPr>
          <w:rFonts w:ascii="Times New Roman" w:hAnsi="Times New Roman" w:cs="Times New Roman"/>
        </w:rPr>
        <w:t xml:space="preserve">Going beyond the well-known “Typhoon” attacks ISA reports illustrate that the nature of the attacks has changed to a focus on </w:t>
      </w:r>
      <w:r>
        <w:rPr>
          <w:rFonts w:ascii="Times New Roman" w:hAnsi="Times New Roman" w:cs="Times New Roman"/>
          <w:b/>
          <w:bCs/>
        </w:rPr>
        <w:t xml:space="preserve">debilitating </w:t>
      </w:r>
      <w:r>
        <w:rPr>
          <w:rFonts w:ascii="Times New Roman" w:hAnsi="Times New Roman" w:cs="Times New Roman"/>
        </w:rPr>
        <w:t xml:space="preserve">virtually all US critical infrastructure meaning national security has surpassed </w:t>
      </w:r>
      <w:r w:rsidRPr="00010CFE">
        <w:rPr>
          <w:rFonts w:ascii="Times New Roman" w:hAnsi="Times New Roman" w:cs="Times New Roman"/>
        </w:rPr>
        <w:t xml:space="preserve">consumer protection </w:t>
      </w:r>
      <w:r>
        <w:rPr>
          <w:rFonts w:ascii="Times New Roman" w:hAnsi="Times New Roman" w:cs="Times New Roman"/>
        </w:rPr>
        <w:t>as the top cybersecurity</w:t>
      </w:r>
      <w:r w:rsidRPr="00010CFE">
        <w:rPr>
          <w:rFonts w:ascii="Times New Roman" w:hAnsi="Times New Roman" w:cs="Times New Roman"/>
        </w:rPr>
        <w:t xml:space="preserve"> issue.</w:t>
      </w:r>
    </w:p>
    <w:p w14:paraId="04ADC91B" w14:textId="77777777" w:rsidR="002819FC" w:rsidRPr="002819FC" w:rsidRDefault="002819FC" w:rsidP="002819FC">
      <w:pPr>
        <w:pStyle w:val="ListParagraph"/>
        <w:rPr>
          <w:rFonts w:ascii="Times New Roman" w:hAnsi="Times New Roman" w:cs="Times New Roman"/>
          <w:b/>
          <w:bCs/>
          <w:u w:val="single"/>
        </w:rPr>
      </w:pPr>
    </w:p>
    <w:p w14:paraId="4FB10613" w14:textId="278CFDE6" w:rsidR="0010460E" w:rsidRPr="0010460E" w:rsidRDefault="002819FC" w:rsidP="0010460E">
      <w:pPr>
        <w:pStyle w:val="ListParagraph"/>
        <w:numPr>
          <w:ilvl w:val="0"/>
          <w:numId w:val="1"/>
        </w:numPr>
        <w:rPr>
          <w:rFonts w:ascii="Times New Roman" w:hAnsi="Times New Roman" w:cs="Times New Roman"/>
          <w:b/>
          <w:bCs/>
        </w:rPr>
      </w:pPr>
      <w:r w:rsidRPr="002819FC">
        <w:rPr>
          <w:rFonts w:ascii="Times New Roman" w:hAnsi="Times New Roman" w:cs="Times New Roman"/>
          <w:b/>
          <w:bCs/>
        </w:rPr>
        <w:t xml:space="preserve">ISA Uses Advanced Metrics to Guide Advocacy Effort. </w:t>
      </w:r>
      <w:r w:rsidRPr="002819FC">
        <w:rPr>
          <w:rFonts w:ascii="Times New Roman" w:hAnsi="Times New Roman" w:cs="Times New Roman"/>
        </w:rPr>
        <w:t xml:space="preserve">Working with long-time partner 1631 Digital ISA </w:t>
      </w:r>
      <w:proofErr w:type="gramStart"/>
      <w:r w:rsidRPr="002819FC">
        <w:rPr>
          <w:rFonts w:ascii="Times New Roman" w:hAnsi="Times New Roman" w:cs="Times New Roman"/>
        </w:rPr>
        <w:t>is able to</w:t>
      </w:r>
      <w:proofErr w:type="gramEnd"/>
      <w:r w:rsidRPr="002819FC">
        <w:rPr>
          <w:rFonts w:ascii="Times New Roman" w:hAnsi="Times New Roman" w:cs="Times New Roman"/>
        </w:rPr>
        <w:t xml:space="preserve"> track metrics on which congressional and Administration offices are opening ISA reports enabling ISA to more effectively target advocacy efforts. </w:t>
      </w:r>
    </w:p>
    <w:p w14:paraId="6519710A" w14:textId="77777777" w:rsidR="0010460E" w:rsidRPr="0010460E" w:rsidRDefault="0010460E" w:rsidP="0010460E">
      <w:pPr>
        <w:rPr>
          <w:rFonts w:ascii="Times New Roman" w:hAnsi="Times New Roman" w:cs="Times New Roman"/>
          <w:b/>
          <w:bCs/>
        </w:rPr>
      </w:pPr>
    </w:p>
    <w:p w14:paraId="7D9DB3FC" w14:textId="7AF8BE67" w:rsidR="008D18F6" w:rsidRPr="008D18F6" w:rsidRDefault="008D18F6" w:rsidP="00AE3C1B">
      <w:pPr>
        <w:pStyle w:val="ListParagraph"/>
        <w:numPr>
          <w:ilvl w:val="0"/>
          <w:numId w:val="1"/>
        </w:numPr>
        <w:rPr>
          <w:rFonts w:ascii="Times New Roman" w:hAnsi="Times New Roman" w:cs="Times New Roman"/>
          <w:b/>
          <w:bCs/>
          <w:u w:val="single"/>
        </w:rPr>
      </w:pPr>
      <w:r>
        <w:rPr>
          <w:rFonts w:ascii="Times New Roman" w:hAnsi="Times New Roman" w:cs="Times New Roman"/>
          <w:b/>
          <w:bCs/>
        </w:rPr>
        <w:t>ISA President Appointed to the Advisory Board of the Howard Baker Foundation’s Advanced Technology Forum.</w:t>
      </w:r>
      <w:r>
        <w:rPr>
          <w:rFonts w:ascii="Times New Roman" w:hAnsi="Times New Roman" w:cs="Times New Roman"/>
        </w:rPr>
        <w:t xml:space="preserve"> Baker Foundation imitative is designed to facilitate research on the impacts of emerging technologies such as AI and Quantum computing.</w:t>
      </w:r>
    </w:p>
    <w:p w14:paraId="241E4F84" w14:textId="77777777" w:rsidR="008D18F6" w:rsidRPr="008D18F6" w:rsidRDefault="008D18F6" w:rsidP="008D18F6">
      <w:pPr>
        <w:pStyle w:val="ListParagraph"/>
        <w:rPr>
          <w:rFonts w:ascii="Times New Roman" w:hAnsi="Times New Roman" w:cs="Times New Roman"/>
          <w:b/>
          <w:bCs/>
          <w:u w:val="single"/>
        </w:rPr>
      </w:pPr>
    </w:p>
    <w:p w14:paraId="16B0C299" w14:textId="4F606102" w:rsidR="00F708EA" w:rsidRPr="003E395A" w:rsidRDefault="00F708EA" w:rsidP="00F708EA">
      <w:pPr>
        <w:pStyle w:val="ListParagraph"/>
        <w:numPr>
          <w:ilvl w:val="0"/>
          <w:numId w:val="1"/>
        </w:numPr>
        <w:rPr>
          <w:rFonts w:ascii="Times New Roman" w:hAnsi="Times New Roman" w:cs="Times New Roman"/>
          <w:b/>
          <w:bCs/>
          <w:u w:val="single"/>
        </w:rPr>
      </w:pPr>
      <w:r>
        <w:rPr>
          <w:rFonts w:ascii="Times New Roman" w:hAnsi="Times New Roman" w:cs="Times New Roman"/>
          <w:b/>
          <w:bCs/>
        </w:rPr>
        <w:t xml:space="preserve">Sky-Top TV Announces it will begin Streaming ISA’s TV Program Fixing Cybersecurity on 22 Global Platforms (SLING IN US/CANADA) in January 2026. </w:t>
      </w:r>
      <w:r>
        <w:rPr>
          <w:rFonts w:ascii="Times New Roman" w:hAnsi="Times New Roman" w:cs="Times New Roman"/>
        </w:rPr>
        <w:t xml:space="preserve">ISA has already recorded 15 episodes of this program which is inspired by ISA’s </w:t>
      </w:r>
      <w:r w:rsidR="003E395A">
        <w:rPr>
          <w:rFonts w:ascii="Times New Roman" w:hAnsi="Times New Roman" w:cs="Times New Roman"/>
        </w:rPr>
        <w:t>award-</w:t>
      </w:r>
      <w:r w:rsidR="003E395A">
        <w:rPr>
          <w:rFonts w:ascii="Times New Roman" w:hAnsi="Times New Roman" w:cs="Times New Roman"/>
        </w:rPr>
        <w:lastRenderedPageBreak/>
        <w:t>winning</w:t>
      </w:r>
      <w:r>
        <w:rPr>
          <w:rFonts w:ascii="Times New Roman" w:hAnsi="Times New Roman" w:cs="Times New Roman"/>
        </w:rPr>
        <w:t xml:space="preserve"> book </w:t>
      </w:r>
      <w:r w:rsidRPr="00F708EA">
        <w:rPr>
          <w:rFonts w:ascii="Times New Roman" w:hAnsi="Times New Roman" w:cs="Times New Roman"/>
          <w:u w:val="single"/>
        </w:rPr>
        <w:t xml:space="preserve">Fixing American Cybersecurity. </w:t>
      </w:r>
      <w:r>
        <w:rPr>
          <w:rFonts w:ascii="Times New Roman" w:hAnsi="Times New Roman" w:cs="Times New Roman"/>
        </w:rPr>
        <w:t>Shows already recorded include episodes with ISA board members and sponsor representatives including JR Williamson, Kris Lovejoy, Greg Tuhill and John Houser. ISA programs will stream in sequence with each program streaming 22 times</w:t>
      </w:r>
      <w:r w:rsidR="00821F8F">
        <w:rPr>
          <w:rFonts w:ascii="Times New Roman" w:hAnsi="Times New Roman" w:cs="Times New Roman"/>
        </w:rPr>
        <w:t xml:space="preserve">, with a target audience of the “Bloomberg TV” </w:t>
      </w:r>
      <w:r w:rsidR="0010460E">
        <w:rPr>
          <w:rFonts w:ascii="Times New Roman" w:hAnsi="Times New Roman" w:cs="Times New Roman"/>
        </w:rPr>
        <w:t>audience</w:t>
      </w:r>
      <w:r>
        <w:rPr>
          <w:rFonts w:ascii="Times New Roman" w:hAnsi="Times New Roman" w:cs="Times New Roman"/>
        </w:rPr>
        <w:t xml:space="preserve">.  </w:t>
      </w:r>
      <w:r w:rsidR="003E395A">
        <w:rPr>
          <w:rFonts w:ascii="Times New Roman" w:hAnsi="Times New Roman" w:cs="Times New Roman"/>
        </w:rPr>
        <w:t>Board members are invited to be featured on future shows.</w:t>
      </w:r>
      <w:r>
        <w:rPr>
          <w:rFonts w:ascii="Times New Roman" w:hAnsi="Times New Roman" w:cs="Times New Roman"/>
        </w:rPr>
        <w:t xml:space="preserve">  </w:t>
      </w:r>
    </w:p>
    <w:p w14:paraId="7473EBE5" w14:textId="77777777" w:rsidR="003E395A" w:rsidRPr="003E395A" w:rsidRDefault="003E395A" w:rsidP="003E395A">
      <w:pPr>
        <w:pStyle w:val="ListParagraph"/>
        <w:rPr>
          <w:rFonts w:ascii="Times New Roman" w:hAnsi="Times New Roman" w:cs="Times New Roman"/>
          <w:b/>
          <w:bCs/>
          <w:u w:val="single"/>
        </w:rPr>
      </w:pPr>
    </w:p>
    <w:p w14:paraId="08AD1E66" w14:textId="182C1EC4" w:rsidR="003E395A" w:rsidRPr="003E395A" w:rsidRDefault="003E395A" w:rsidP="00F708EA">
      <w:pPr>
        <w:pStyle w:val="ListParagraph"/>
        <w:numPr>
          <w:ilvl w:val="0"/>
          <w:numId w:val="1"/>
        </w:numPr>
        <w:rPr>
          <w:rFonts w:ascii="Times New Roman" w:hAnsi="Times New Roman" w:cs="Times New Roman"/>
          <w:b/>
          <w:bCs/>
        </w:rPr>
      </w:pPr>
      <w:r w:rsidRPr="003E395A">
        <w:rPr>
          <w:rFonts w:ascii="Times New Roman" w:hAnsi="Times New Roman" w:cs="Times New Roman"/>
          <w:b/>
          <w:bCs/>
        </w:rPr>
        <w:t>ISA Significantly Upgrades Staff</w:t>
      </w:r>
      <w:r>
        <w:rPr>
          <w:rFonts w:ascii="Times New Roman" w:hAnsi="Times New Roman" w:cs="Times New Roman"/>
          <w:b/>
          <w:bCs/>
        </w:rPr>
        <w:t>.</w:t>
      </w:r>
      <w:r>
        <w:rPr>
          <w:rFonts w:ascii="Times New Roman" w:hAnsi="Times New Roman" w:cs="Times New Roman"/>
        </w:rPr>
        <w:t xml:space="preserve">  This year ISA added Seamus Creighton-Kirk, former staff attorney to the Senate Homeland Security Committee and David Badanes, who previously serv</w:t>
      </w:r>
      <w:r w:rsidR="00A17BF6">
        <w:rPr>
          <w:rFonts w:ascii="Times New Roman" w:hAnsi="Times New Roman" w:cs="Times New Roman"/>
        </w:rPr>
        <w:t>e</w:t>
      </w:r>
      <w:r>
        <w:rPr>
          <w:rFonts w:ascii="Times New Roman" w:hAnsi="Times New Roman" w:cs="Times New Roman"/>
        </w:rPr>
        <w:t>d as ISA board representative from AES.  These additions constitute providing ISA members with the most professional and effective staff in the organization’s 25-year history.</w:t>
      </w:r>
    </w:p>
    <w:sectPr w:rsidR="003E395A" w:rsidRPr="003E39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9C13C1"/>
    <w:multiLevelType w:val="hybridMultilevel"/>
    <w:tmpl w:val="44BAE438"/>
    <w:lvl w:ilvl="0" w:tplc="160290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8F0233"/>
    <w:multiLevelType w:val="hybridMultilevel"/>
    <w:tmpl w:val="AB36DBE2"/>
    <w:lvl w:ilvl="0" w:tplc="DA74529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70883250">
    <w:abstractNumId w:val="0"/>
  </w:num>
  <w:num w:numId="2" w16cid:durableId="1038311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0DD"/>
    <w:rsid w:val="00010CFE"/>
    <w:rsid w:val="000270DD"/>
    <w:rsid w:val="000C60A2"/>
    <w:rsid w:val="000E586F"/>
    <w:rsid w:val="000F016D"/>
    <w:rsid w:val="0010460E"/>
    <w:rsid w:val="00121000"/>
    <w:rsid w:val="00162D99"/>
    <w:rsid w:val="00166F03"/>
    <w:rsid w:val="001C0A2C"/>
    <w:rsid w:val="002005B6"/>
    <w:rsid w:val="00225C13"/>
    <w:rsid w:val="002819FC"/>
    <w:rsid w:val="002C26B1"/>
    <w:rsid w:val="002F1B47"/>
    <w:rsid w:val="00326210"/>
    <w:rsid w:val="003540A5"/>
    <w:rsid w:val="003E395A"/>
    <w:rsid w:val="00405B98"/>
    <w:rsid w:val="004D2349"/>
    <w:rsid w:val="00622942"/>
    <w:rsid w:val="006B65B4"/>
    <w:rsid w:val="006D147E"/>
    <w:rsid w:val="006D19B3"/>
    <w:rsid w:val="006D78BF"/>
    <w:rsid w:val="00753949"/>
    <w:rsid w:val="0078210B"/>
    <w:rsid w:val="00821F8F"/>
    <w:rsid w:val="008227BD"/>
    <w:rsid w:val="0087353F"/>
    <w:rsid w:val="008D18F6"/>
    <w:rsid w:val="00992166"/>
    <w:rsid w:val="009F3B71"/>
    <w:rsid w:val="00A17BF6"/>
    <w:rsid w:val="00A41377"/>
    <w:rsid w:val="00AE3C1B"/>
    <w:rsid w:val="00B01314"/>
    <w:rsid w:val="00B2339E"/>
    <w:rsid w:val="00B5158F"/>
    <w:rsid w:val="00C45EEE"/>
    <w:rsid w:val="00C5522A"/>
    <w:rsid w:val="00C96F5C"/>
    <w:rsid w:val="00DD3CFF"/>
    <w:rsid w:val="00DF6927"/>
    <w:rsid w:val="00E35F61"/>
    <w:rsid w:val="00E4347E"/>
    <w:rsid w:val="00EC3769"/>
    <w:rsid w:val="00F708EA"/>
    <w:rsid w:val="00F743E5"/>
    <w:rsid w:val="00FF1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6E4E6"/>
  <w15:chartTrackingRefBased/>
  <w15:docId w15:val="{7D316EC4-B4BA-5447-A2DC-BBC0C1EC0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70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70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70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70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70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70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70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70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70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0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70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70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70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70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70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0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0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0DD"/>
    <w:rPr>
      <w:rFonts w:eastAsiaTheme="majorEastAsia" w:cstheme="majorBidi"/>
      <w:color w:val="272727" w:themeColor="text1" w:themeTint="D8"/>
    </w:rPr>
  </w:style>
  <w:style w:type="paragraph" w:styleId="Title">
    <w:name w:val="Title"/>
    <w:basedOn w:val="Normal"/>
    <w:next w:val="Normal"/>
    <w:link w:val="TitleChar"/>
    <w:uiPriority w:val="10"/>
    <w:qFormat/>
    <w:rsid w:val="000270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70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0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70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0DD"/>
    <w:pPr>
      <w:spacing w:before="160"/>
      <w:jc w:val="center"/>
    </w:pPr>
    <w:rPr>
      <w:i/>
      <w:iCs/>
      <w:color w:val="404040" w:themeColor="text1" w:themeTint="BF"/>
    </w:rPr>
  </w:style>
  <w:style w:type="character" w:customStyle="1" w:styleId="QuoteChar">
    <w:name w:val="Quote Char"/>
    <w:basedOn w:val="DefaultParagraphFont"/>
    <w:link w:val="Quote"/>
    <w:uiPriority w:val="29"/>
    <w:rsid w:val="000270DD"/>
    <w:rPr>
      <w:i/>
      <w:iCs/>
      <w:color w:val="404040" w:themeColor="text1" w:themeTint="BF"/>
    </w:rPr>
  </w:style>
  <w:style w:type="paragraph" w:styleId="ListParagraph">
    <w:name w:val="List Paragraph"/>
    <w:basedOn w:val="Normal"/>
    <w:uiPriority w:val="34"/>
    <w:qFormat/>
    <w:rsid w:val="000270DD"/>
    <w:pPr>
      <w:ind w:left="720"/>
      <w:contextualSpacing/>
    </w:pPr>
  </w:style>
  <w:style w:type="character" w:styleId="IntenseEmphasis">
    <w:name w:val="Intense Emphasis"/>
    <w:basedOn w:val="DefaultParagraphFont"/>
    <w:uiPriority w:val="21"/>
    <w:qFormat/>
    <w:rsid w:val="000270DD"/>
    <w:rPr>
      <w:i/>
      <w:iCs/>
      <w:color w:val="0F4761" w:themeColor="accent1" w:themeShade="BF"/>
    </w:rPr>
  </w:style>
  <w:style w:type="paragraph" w:styleId="IntenseQuote">
    <w:name w:val="Intense Quote"/>
    <w:basedOn w:val="Normal"/>
    <w:next w:val="Normal"/>
    <w:link w:val="IntenseQuoteChar"/>
    <w:uiPriority w:val="30"/>
    <w:qFormat/>
    <w:rsid w:val="000270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70DD"/>
    <w:rPr>
      <w:i/>
      <w:iCs/>
      <w:color w:val="0F4761" w:themeColor="accent1" w:themeShade="BF"/>
    </w:rPr>
  </w:style>
  <w:style w:type="character" w:styleId="IntenseReference">
    <w:name w:val="Intense Reference"/>
    <w:basedOn w:val="DefaultParagraphFont"/>
    <w:uiPriority w:val="32"/>
    <w:qFormat/>
    <w:rsid w:val="000270DD"/>
    <w:rPr>
      <w:b/>
      <w:bCs/>
      <w:smallCaps/>
      <w:color w:val="0F4761" w:themeColor="accent1" w:themeShade="BF"/>
      <w:spacing w:val="5"/>
    </w:rPr>
  </w:style>
  <w:style w:type="paragraph" w:styleId="Revision">
    <w:name w:val="Revision"/>
    <w:hidden/>
    <w:uiPriority w:val="99"/>
    <w:semiHidden/>
    <w:rsid w:val="001210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1471</Words>
  <Characters>8625</Characters>
  <Application>Microsoft Office Word</Application>
  <DocSecurity>0</DocSecurity>
  <Lines>154</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Clinton</dc:creator>
  <cp:keywords/>
  <dc:description/>
  <cp:lastModifiedBy>Larry Clinton</cp:lastModifiedBy>
  <cp:revision>2</cp:revision>
  <dcterms:created xsi:type="dcterms:W3CDTF">2026-02-02T18:24:00Z</dcterms:created>
  <dcterms:modified xsi:type="dcterms:W3CDTF">2026-02-02T18:24:00Z</dcterms:modified>
</cp:coreProperties>
</file>